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266CE" w14:textId="612080FD" w:rsidR="000043FE" w:rsidRPr="009B310D" w:rsidRDefault="00D43469" w:rsidP="000043FE">
      <w:pPr>
        <w:spacing w:after="0" w:line="240" w:lineRule="auto"/>
        <w:jc w:val="center"/>
        <w:rPr>
          <w:rFonts w:ascii="Times New Roman" w:hAnsi="Times New Roman" w:cs="Times New Roman"/>
          <w:b/>
          <w:sz w:val="24"/>
          <w:szCs w:val="24"/>
        </w:rPr>
      </w:pPr>
      <w:r w:rsidRPr="009B310D">
        <w:rPr>
          <w:rFonts w:ascii="Times New Roman" w:hAnsi="Times New Roman" w:cs="Times New Roman"/>
          <w:b/>
          <w:sz w:val="24"/>
          <w:szCs w:val="24"/>
        </w:rPr>
        <w:t xml:space="preserve">KVIETIMAS </w:t>
      </w:r>
      <w:r w:rsidR="004E5BF8" w:rsidRPr="009B310D">
        <w:rPr>
          <w:rFonts w:ascii="Times New Roman" w:hAnsi="Times New Roman" w:cs="Times New Roman"/>
          <w:b/>
          <w:sz w:val="24"/>
          <w:szCs w:val="24"/>
        </w:rPr>
        <w:t>RINKOS DALYVIŲ KONSULTACIJA</w:t>
      </w:r>
      <w:r w:rsidRPr="009B310D">
        <w:rPr>
          <w:rFonts w:ascii="Times New Roman" w:hAnsi="Times New Roman" w:cs="Times New Roman"/>
          <w:b/>
          <w:sz w:val="24"/>
          <w:szCs w:val="24"/>
        </w:rPr>
        <w:t>I (CVP IS PRIEMONĖMIS)</w:t>
      </w:r>
    </w:p>
    <w:p w14:paraId="2BB26F24" w14:textId="0F992B9A" w:rsidR="00363F96" w:rsidRPr="009B310D" w:rsidRDefault="000043FE" w:rsidP="005A6F6B">
      <w:pPr>
        <w:spacing w:after="0" w:line="240" w:lineRule="auto"/>
        <w:jc w:val="center"/>
        <w:rPr>
          <w:rFonts w:ascii="Times New Roman" w:eastAsia="Calibri" w:hAnsi="Times New Roman" w:cs="Times New Roman"/>
          <w:b/>
          <w:sz w:val="24"/>
          <w:szCs w:val="24"/>
        </w:rPr>
      </w:pPr>
      <w:r w:rsidRPr="009B310D">
        <w:rPr>
          <w:rFonts w:ascii="Times New Roman" w:hAnsi="Times New Roman" w:cs="Times New Roman"/>
          <w:b/>
          <w:sz w:val="24"/>
          <w:szCs w:val="24"/>
        </w:rPr>
        <w:t xml:space="preserve">DĖL </w:t>
      </w:r>
      <w:r w:rsidR="00AF4BFE" w:rsidRPr="009B310D">
        <w:rPr>
          <w:rFonts w:ascii="Times New Roman" w:hAnsi="Times New Roman" w:cs="Times New Roman"/>
          <w:b/>
          <w:sz w:val="24"/>
          <w:szCs w:val="24"/>
        </w:rPr>
        <w:t xml:space="preserve">KĖDŽIŲ </w:t>
      </w:r>
      <w:r w:rsidRPr="009B310D">
        <w:rPr>
          <w:rFonts w:ascii="Times New Roman" w:eastAsia="Calibri" w:hAnsi="Times New Roman" w:cs="Times New Roman"/>
          <w:b/>
          <w:sz w:val="24"/>
          <w:szCs w:val="24"/>
        </w:rPr>
        <w:t>PIRKIMO</w:t>
      </w:r>
    </w:p>
    <w:p w14:paraId="52C08AE9" w14:textId="77777777" w:rsidR="00073016" w:rsidRPr="009B310D" w:rsidRDefault="00073016" w:rsidP="00073016">
      <w:pPr>
        <w:spacing w:after="120" w:line="240" w:lineRule="auto"/>
        <w:ind w:left="567" w:firstLine="567"/>
        <w:jc w:val="center"/>
        <w:rPr>
          <w:rFonts w:ascii="Times New Roman" w:hAnsi="Times New Roman" w:cs="Times New Roman"/>
          <w:b/>
          <w:bCs/>
          <w:sz w:val="24"/>
          <w:szCs w:val="24"/>
        </w:rPr>
      </w:pPr>
    </w:p>
    <w:p w14:paraId="7AB5C76D" w14:textId="66F4B504" w:rsidR="000043FE" w:rsidRPr="009B310D" w:rsidRDefault="009D03A1" w:rsidP="00073016">
      <w:pPr>
        <w:spacing w:after="120" w:line="240" w:lineRule="auto"/>
        <w:ind w:left="567" w:firstLine="567"/>
        <w:jc w:val="center"/>
        <w:rPr>
          <w:rFonts w:ascii="Times New Roman" w:hAnsi="Times New Roman" w:cs="Times New Roman"/>
          <w:b/>
          <w:bCs/>
          <w:sz w:val="24"/>
          <w:szCs w:val="24"/>
        </w:rPr>
      </w:pPr>
      <w:r w:rsidRPr="009B310D">
        <w:rPr>
          <w:rFonts w:ascii="Times New Roman" w:hAnsi="Times New Roman" w:cs="Times New Roman"/>
          <w:b/>
          <w:bCs/>
          <w:sz w:val="24"/>
          <w:szCs w:val="24"/>
        </w:rPr>
        <w:t>2025-02</w:t>
      </w:r>
      <w:r w:rsidR="00AF4BFE" w:rsidRPr="009B310D">
        <w:rPr>
          <w:rFonts w:ascii="Times New Roman" w:hAnsi="Times New Roman" w:cs="Times New Roman"/>
          <w:b/>
          <w:bCs/>
          <w:sz w:val="24"/>
          <w:szCs w:val="24"/>
        </w:rPr>
        <w:t>-20</w:t>
      </w:r>
    </w:p>
    <w:p w14:paraId="52AAC321" w14:textId="3D458EAF" w:rsidR="008674CC" w:rsidRPr="009B310D" w:rsidRDefault="009D03A1" w:rsidP="008674CC">
      <w:pPr>
        <w:spacing w:after="120" w:line="240" w:lineRule="auto"/>
        <w:ind w:left="567" w:firstLine="567"/>
        <w:jc w:val="both"/>
        <w:rPr>
          <w:rFonts w:ascii="Times New Roman" w:hAnsi="Times New Roman" w:cs="Times New Roman"/>
          <w:bCs/>
          <w:sz w:val="24"/>
          <w:szCs w:val="24"/>
        </w:rPr>
      </w:pPr>
      <w:r w:rsidRPr="009B310D">
        <w:rPr>
          <w:rFonts w:ascii="Times New Roman" w:hAnsi="Times New Roman" w:cs="Times New Roman"/>
          <w:sz w:val="24"/>
          <w:szCs w:val="24"/>
        </w:rPr>
        <w:t>Akcinė bendrovė</w:t>
      </w:r>
      <w:r w:rsidR="004E5BF8" w:rsidRPr="009B310D">
        <w:rPr>
          <w:rFonts w:ascii="Times New Roman" w:hAnsi="Times New Roman" w:cs="Times New Roman"/>
          <w:sz w:val="24"/>
          <w:szCs w:val="24"/>
        </w:rPr>
        <w:t xml:space="preserve"> </w:t>
      </w:r>
      <w:r w:rsidR="00985C57" w:rsidRPr="009B310D">
        <w:rPr>
          <w:rFonts w:ascii="Times New Roman" w:hAnsi="Times New Roman" w:cs="Times New Roman"/>
          <w:sz w:val="24"/>
          <w:szCs w:val="24"/>
        </w:rPr>
        <w:t>„Regitra“</w:t>
      </w:r>
      <w:r w:rsidR="009B626A" w:rsidRPr="009B310D">
        <w:rPr>
          <w:rFonts w:ascii="Times New Roman" w:hAnsi="Times New Roman" w:cs="Times New Roman"/>
          <w:sz w:val="24"/>
          <w:szCs w:val="24"/>
        </w:rPr>
        <w:t>,</w:t>
      </w:r>
      <w:r w:rsidR="004E5BF8" w:rsidRPr="009B310D">
        <w:rPr>
          <w:rFonts w:ascii="Times New Roman" w:hAnsi="Times New Roman" w:cs="Times New Roman"/>
          <w:sz w:val="24"/>
          <w:szCs w:val="24"/>
        </w:rPr>
        <w:t xml:space="preserve"> vadovaudamasi Lietuvos Respublikos viešųjų pirkimų įstatymo (toliau – VPĮ) 27 str. </w:t>
      </w:r>
      <w:r w:rsidR="00A924BD" w:rsidRPr="009B310D">
        <w:rPr>
          <w:rFonts w:ascii="Times New Roman" w:hAnsi="Times New Roman" w:cs="Times New Roman"/>
          <w:sz w:val="24"/>
          <w:szCs w:val="24"/>
        </w:rPr>
        <w:t xml:space="preserve">1 dalimi atlieka rinkos konsultaciją ir </w:t>
      </w:r>
      <w:r w:rsidR="004E5BF8" w:rsidRPr="009B310D">
        <w:rPr>
          <w:rFonts w:ascii="Times New Roman" w:hAnsi="Times New Roman" w:cs="Times New Roman"/>
          <w:sz w:val="24"/>
          <w:szCs w:val="24"/>
        </w:rPr>
        <w:t>prašo rinkos dalyvių suteikti konsultacij</w:t>
      </w:r>
      <w:r w:rsidR="005C38B8" w:rsidRPr="009B310D">
        <w:rPr>
          <w:rFonts w:ascii="Times New Roman" w:hAnsi="Times New Roman" w:cs="Times New Roman"/>
          <w:sz w:val="24"/>
          <w:szCs w:val="24"/>
        </w:rPr>
        <w:t>ą dėl pirkimo objekto</w:t>
      </w:r>
      <w:r w:rsidR="00FC1E82" w:rsidRPr="009B310D">
        <w:rPr>
          <w:rFonts w:ascii="Times New Roman" w:hAnsi="Times New Roman" w:cs="Times New Roman"/>
          <w:sz w:val="24"/>
          <w:szCs w:val="24"/>
        </w:rPr>
        <w:t xml:space="preserve"> techninės specifikacijos</w:t>
      </w:r>
      <w:r w:rsidR="004E5BF8" w:rsidRPr="009B310D">
        <w:rPr>
          <w:rFonts w:ascii="Times New Roman" w:hAnsi="Times New Roman" w:cs="Times New Roman"/>
          <w:sz w:val="24"/>
          <w:szCs w:val="24"/>
        </w:rPr>
        <w:t>.</w:t>
      </w:r>
      <w:r w:rsidR="004E5BF8" w:rsidRPr="009B310D">
        <w:rPr>
          <w:rFonts w:ascii="Times New Roman" w:eastAsia="Calibri" w:hAnsi="Times New Roman" w:cs="Times New Roman"/>
          <w:sz w:val="24"/>
          <w:szCs w:val="24"/>
        </w:rPr>
        <w:t xml:space="preserve"> </w:t>
      </w:r>
      <w:r w:rsidR="008674CC" w:rsidRPr="009B310D">
        <w:rPr>
          <w:rFonts w:ascii="Times New Roman" w:hAnsi="Times New Roman" w:cs="Times New Roman"/>
          <w:bCs/>
          <w:sz w:val="24"/>
          <w:szCs w:val="24"/>
        </w:rPr>
        <w:t xml:space="preserve">Rinkos konsultacija skelbiama iki pirkimo pradžios. Rinkos konsultacija nėra skelbimas apie pirkimą ar išankstinis skelbimas apie pirkimą. </w:t>
      </w:r>
    </w:p>
    <w:p w14:paraId="0D22A16E" w14:textId="77777777" w:rsidR="008674CC" w:rsidRPr="009B310D" w:rsidRDefault="008674CC" w:rsidP="00E16153">
      <w:pPr>
        <w:spacing w:after="0" w:line="240" w:lineRule="auto"/>
        <w:ind w:left="567" w:firstLine="567"/>
        <w:jc w:val="both"/>
        <w:rPr>
          <w:rFonts w:ascii="Times New Roman" w:hAnsi="Times New Roman" w:cs="Times New Roman"/>
          <w:b/>
          <w:sz w:val="24"/>
          <w:szCs w:val="24"/>
        </w:rPr>
      </w:pPr>
      <w:r w:rsidRPr="009B310D">
        <w:rPr>
          <w:rFonts w:ascii="Times New Roman" w:hAnsi="Times New Roman" w:cs="Times New Roman"/>
          <w:b/>
          <w:sz w:val="24"/>
          <w:szCs w:val="24"/>
        </w:rPr>
        <w:t>1. Rinkos konsultacijos tikslas</w:t>
      </w:r>
    </w:p>
    <w:p w14:paraId="0497B86E" w14:textId="39C84021" w:rsidR="008674CC" w:rsidRPr="009B310D" w:rsidRDefault="008674CC" w:rsidP="00E16153">
      <w:pPr>
        <w:spacing w:after="0" w:line="240" w:lineRule="auto"/>
        <w:ind w:left="567" w:firstLine="567"/>
        <w:jc w:val="both"/>
        <w:rPr>
          <w:rFonts w:ascii="Times New Roman" w:hAnsi="Times New Roman" w:cs="Times New Roman"/>
          <w:bCs/>
          <w:color w:val="000000" w:themeColor="text1"/>
          <w:sz w:val="24"/>
          <w:szCs w:val="24"/>
        </w:rPr>
      </w:pPr>
      <w:r w:rsidRPr="009B310D">
        <w:rPr>
          <w:rFonts w:ascii="Times New Roman" w:hAnsi="Times New Roman" w:cs="Times New Roman"/>
          <w:bCs/>
          <w:sz w:val="24"/>
          <w:szCs w:val="24"/>
        </w:rPr>
        <w:t>Informuoti tiekėjus apie planuojamą pirkimą,</w:t>
      </w:r>
      <w:r w:rsidR="009B626A" w:rsidRPr="009B310D">
        <w:rPr>
          <w:rFonts w:ascii="Times New Roman" w:hAnsi="Times New Roman" w:cs="Times New Roman"/>
          <w:bCs/>
          <w:iCs/>
          <w:color w:val="000000" w:themeColor="text1"/>
          <w:sz w:val="24"/>
          <w:szCs w:val="24"/>
        </w:rPr>
        <w:t xml:space="preserve"> gauti rinkos dalyvių nuomonę dėl </w:t>
      </w:r>
      <w:r w:rsidR="00EA09A6" w:rsidRPr="009B310D">
        <w:rPr>
          <w:rFonts w:ascii="Times New Roman" w:hAnsi="Times New Roman" w:cs="Times New Roman"/>
          <w:bCs/>
          <w:iCs/>
          <w:color w:val="000000" w:themeColor="text1"/>
          <w:sz w:val="24"/>
          <w:szCs w:val="24"/>
        </w:rPr>
        <w:t>p</w:t>
      </w:r>
      <w:r w:rsidR="009B626A" w:rsidRPr="009B310D">
        <w:rPr>
          <w:rFonts w:ascii="Times New Roman" w:hAnsi="Times New Roman" w:cs="Times New Roman"/>
          <w:bCs/>
          <w:iCs/>
          <w:color w:val="000000" w:themeColor="text1"/>
          <w:sz w:val="24"/>
          <w:szCs w:val="24"/>
        </w:rPr>
        <w:t>irkimo techninės specifikacijos</w:t>
      </w:r>
      <w:r w:rsidR="00F92F02">
        <w:rPr>
          <w:rFonts w:ascii="Times New Roman" w:hAnsi="Times New Roman" w:cs="Times New Roman"/>
          <w:bCs/>
          <w:iCs/>
          <w:color w:val="000000" w:themeColor="text1"/>
          <w:sz w:val="24"/>
          <w:szCs w:val="24"/>
        </w:rPr>
        <w:t>.</w:t>
      </w:r>
      <w:r w:rsidR="00C94042" w:rsidRPr="009B310D">
        <w:rPr>
          <w:rFonts w:ascii="Times New Roman" w:hAnsi="Times New Roman" w:cs="Times New Roman"/>
          <w:bCs/>
          <w:iCs/>
          <w:color w:val="000000" w:themeColor="text1"/>
          <w:sz w:val="24"/>
          <w:szCs w:val="24"/>
        </w:rPr>
        <w:t xml:space="preserve"> </w:t>
      </w:r>
      <w:r w:rsidR="009B626A" w:rsidRPr="009B310D">
        <w:rPr>
          <w:rFonts w:ascii="Times New Roman" w:hAnsi="Times New Roman" w:cs="Times New Roman"/>
          <w:bCs/>
          <w:iCs/>
          <w:color w:val="000000" w:themeColor="text1"/>
          <w:sz w:val="24"/>
          <w:szCs w:val="24"/>
        </w:rPr>
        <w:t>turinio</w:t>
      </w:r>
      <w:r w:rsidR="00F92F02" w:rsidRPr="00F92F02">
        <w:rPr>
          <w:rFonts w:ascii="Times New Roman" w:hAnsi="Times New Roman" w:cs="Times New Roman"/>
          <w:bCs/>
          <w:iCs/>
          <w:color w:val="000000" w:themeColor="text1"/>
          <w:sz w:val="24"/>
          <w:szCs w:val="24"/>
        </w:rPr>
        <w:t xml:space="preserve"> </w:t>
      </w:r>
      <w:r w:rsidR="00F92F02">
        <w:rPr>
          <w:rFonts w:ascii="Times New Roman" w:hAnsi="Times New Roman" w:cs="Times New Roman"/>
          <w:bCs/>
          <w:iCs/>
          <w:color w:val="000000" w:themeColor="text1"/>
          <w:sz w:val="24"/>
          <w:szCs w:val="24"/>
        </w:rPr>
        <w:t xml:space="preserve">ir </w:t>
      </w:r>
      <w:proofErr w:type="spellStart"/>
      <w:r w:rsidR="00F92F02">
        <w:rPr>
          <w:rFonts w:ascii="Times New Roman" w:hAnsi="Times New Roman" w:cs="Times New Roman"/>
          <w:bCs/>
          <w:iCs/>
          <w:color w:val="000000" w:themeColor="text1"/>
          <w:sz w:val="24"/>
          <w:szCs w:val="24"/>
        </w:rPr>
        <w:t>kt</w:t>
      </w:r>
      <w:proofErr w:type="spellEnd"/>
      <w:r w:rsidR="009B626A" w:rsidRPr="009B310D">
        <w:rPr>
          <w:rFonts w:ascii="Times New Roman" w:hAnsi="Times New Roman" w:cs="Times New Roman"/>
          <w:bCs/>
          <w:iCs/>
          <w:color w:val="000000" w:themeColor="text1"/>
          <w:sz w:val="24"/>
          <w:szCs w:val="24"/>
        </w:rPr>
        <w:t xml:space="preserve">, sudaryti sąlygas dalyviams pateikti pastabas </w:t>
      </w:r>
      <w:r w:rsidR="00EA09A6" w:rsidRPr="009B310D">
        <w:rPr>
          <w:rFonts w:ascii="Times New Roman" w:hAnsi="Times New Roman" w:cs="Times New Roman"/>
          <w:bCs/>
          <w:iCs/>
          <w:color w:val="000000" w:themeColor="text1"/>
          <w:sz w:val="24"/>
          <w:szCs w:val="24"/>
        </w:rPr>
        <w:t>p</w:t>
      </w:r>
      <w:r w:rsidR="009B626A" w:rsidRPr="009B310D">
        <w:rPr>
          <w:rFonts w:ascii="Times New Roman" w:hAnsi="Times New Roman" w:cs="Times New Roman"/>
          <w:bCs/>
          <w:iCs/>
          <w:color w:val="000000" w:themeColor="text1"/>
          <w:sz w:val="24"/>
          <w:szCs w:val="24"/>
        </w:rPr>
        <w:t>irkimo techninei specifikacijai</w:t>
      </w:r>
      <w:r w:rsidR="00D94189" w:rsidRPr="009B310D">
        <w:rPr>
          <w:rFonts w:ascii="Times New Roman" w:hAnsi="Times New Roman" w:cs="Times New Roman"/>
          <w:bCs/>
          <w:iCs/>
          <w:color w:val="000000" w:themeColor="text1"/>
          <w:sz w:val="24"/>
          <w:szCs w:val="24"/>
        </w:rPr>
        <w:t>.</w:t>
      </w:r>
    </w:p>
    <w:p w14:paraId="1FA7AF41" w14:textId="77777777" w:rsidR="00E16153" w:rsidRPr="009B310D" w:rsidRDefault="00E16153" w:rsidP="00E16153">
      <w:pPr>
        <w:spacing w:after="0" w:line="240" w:lineRule="auto"/>
        <w:ind w:left="567" w:firstLine="567"/>
        <w:jc w:val="both"/>
        <w:rPr>
          <w:rFonts w:ascii="Times New Roman" w:hAnsi="Times New Roman" w:cs="Times New Roman"/>
          <w:b/>
          <w:sz w:val="24"/>
          <w:szCs w:val="24"/>
        </w:rPr>
      </w:pPr>
    </w:p>
    <w:p w14:paraId="25973147" w14:textId="08758623" w:rsidR="002E45EE" w:rsidRPr="009B310D" w:rsidRDefault="002E45EE" w:rsidP="00E16153">
      <w:pPr>
        <w:spacing w:after="0" w:line="240" w:lineRule="auto"/>
        <w:ind w:left="567" w:firstLine="567"/>
        <w:jc w:val="both"/>
        <w:rPr>
          <w:rFonts w:ascii="Times New Roman" w:hAnsi="Times New Roman" w:cs="Times New Roman"/>
          <w:b/>
          <w:sz w:val="24"/>
          <w:szCs w:val="24"/>
        </w:rPr>
      </w:pPr>
      <w:r w:rsidRPr="009B310D">
        <w:rPr>
          <w:rFonts w:ascii="Times New Roman" w:hAnsi="Times New Roman" w:cs="Times New Roman"/>
          <w:b/>
          <w:sz w:val="24"/>
          <w:szCs w:val="24"/>
        </w:rPr>
        <w:t>2. Rinkos konsultacijos vykdymo tvarka</w:t>
      </w:r>
    </w:p>
    <w:p w14:paraId="344A37AD" w14:textId="77777777" w:rsidR="002E45EE" w:rsidRPr="009B310D" w:rsidRDefault="002E45EE" w:rsidP="00E16153">
      <w:pPr>
        <w:spacing w:after="0" w:line="240" w:lineRule="auto"/>
        <w:ind w:left="567" w:firstLine="567"/>
        <w:jc w:val="both"/>
        <w:rPr>
          <w:rFonts w:ascii="Times New Roman" w:hAnsi="Times New Roman" w:cs="Times New Roman"/>
          <w:bCs/>
          <w:sz w:val="24"/>
          <w:szCs w:val="24"/>
        </w:rPr>
      </w:pPr>
      <w:r w:rsidRPr="009B310D">
        <w:rPr>
          <w:rFonts w:ascii="Times New Roman" w:hAnsi="Times New Roman" w:cs="Times New Roman"/>
          <w:bCs/>
          <w:sz w:val="24"/>
          <w:szCs w:val="24"/>
        </w:rPr>
        <w:t>Rinkos konsultacija vykdoma CVP IS priemonėmis.</w:t>
      </w:r>
    </w:p>
    <w:p w14:paraId="1E46BB3F" w14:textId="76D45FA4" w:rsidR="002E45EE" w:rsidRPr="009B310D" w:rsidRDefault="002E45EE" w:rsidP="00E16153">
      <w:pPr>
        <w:spacing w:after="0" w:line="240" w:lineRule="auto"/>
        <w:ind w:left="567" w:firstLine="567"/>
        <w:jc w:val="both"/>
        <w:rPr>
          <w:rFonts w:ascii="Times New Roman" w:hAnsi="Times New Roman" w:cs="Times New Roman"/>
          <w:bCs/>
          <w:color w:val="000000" w:themeColor="text1"/>
          <w:sz w:val="24"/>
          <w:szCs w:val="24"/>
        </w:rPr>
      </w:pPr>
      <w:r w:rsidRPr="009B310D">
        <w:rPr>
          <w:rFonts w:ascii="Times New Roman" w:hAnsi="Times New Roman" w:cs="Times New Roman"/>
          <w:bCs/>
          <w:color w:val="000000" w:themeColor="text1"/>
          <w:sz w:val="24"/>
          <w:szCs w:val="24"/>
        </w:rPr>
        <w:t>Kviečiame tiekėjus susipažinti su viešai paskelbt</w:t>
      </w:r>
      <w:r w:rsidR="00706DA9" w:rsidRPr="009B310D">
        <w:rPr>
          <w:rFonts w:ascii="Times New Roman" w:hAnsi="Times New Roman" w:cs="Times New Roman"/>
          <w:bCs/>
          <w:color w:val="000000" w:themeColor="text1"/>
          <w:sz w:val="24"/>
          <w:szCs w:val="24"/>
        </w:rPr>
        <w:t xml:space="preserve">u </w:t>
      </w:r>
      <w:r w:rsidR="0011689C" w:rsidRPr="009B310D">
        <w:rPr>
          <w:rFonts w:ascii="Times New Roman" w:hAnsi="Times New Roman" w:cs="Times New Roman"/>
          <w:bCs/>
          <w:color w:val="000000" w:themeColor="text1"/>
          <w:sz w:val="24"/>
          <w:szCs w:val="24"/>
        </w:rPr>
        <w:t>techninės specifikacijos</w:t>
      </w:r>
      <w:r w:rsidR="006C25D8" w:rsidRPr="009B310D">
        <w:rPr>
          <w:rFonts w:ascii="Times New Roman" w:hAnsi="Times New Roman" w:cs="Times New Roman"/>
          <w:bCs/>
          <w:color w:val="000000" w:themeColor="text1"/>
          <w:sz w:val="24"/>
          <w:szCs w:val="24"/>
        </w:rPr>
        <w:t xml:space="preserve"> </w:t>
      </w:r>
      <w:r w:rsidR="00706DA9" w:rsidRPr="009B310D">
        <w:rPr>
          <w:rFonts w:ascii="Times New Roman" w:hAnsi="Times New Roman" w:cs="Times New Roman"/>
          <w:bCs/>
          <w:color w:val="000000" w:themeColor="text1"/>
          <w:sz w:val="24"/>
          <w:szCs w:val="24"/>
        </w:rPr>
        <w:t>projektu ir</w:t>
      </w:r>
      <w:r w:rsidRPr="009B310D">
        <w:rPr>
          <w:rFonts w:ascii="Times New Roman" w:hAnsi="Times New Roman" w:cs="Times New Roman"/>
          <w:bCs/>
          <w:color w:val="000000" w:themeColor="text1"/>
          <w:sz w:val="24"/>
          <w:szCs w:val="24"/>
        </w:rPr>
        <w:t xml:space="preserve"> CVP IS priemonėmis  </w:t>
      </w:r>
      <w:r w:rsidR="0011689C" w:rsidRPr="009B310D">
        <w:rPr>
          <w:rFonts w:ascii="Times New Roman" w:hAnsi="Times New Roman" w:cs="Times New Roman"/>
          <w:bCs/>
          <w:color w:val="000000" w:themeColor="text1"/>
          <w:sz w:val="24"/>
          <w:szCs w:val="24"/>
        </w:rPr>
        <w:t xml:space="preserve">teikti </w:t>
      </w:r>
      <w:r w:rsidRPr="009B310D">
        <w:rPr>
          <w:rFonts w:ascii="Times New Roman" w:hAnsi="Times New Roman" w:cs="Times New Roman"/>
          <w:bCs/>
          <w:color w:val="000000" w:themeColor="text1"/>
          <w:sz w:val="24"/>
          <w:szCs w:val="24"/>
        </w:rPr>
        <w:t xml:space="preserve">pastabas ir (ar) pasiūlymus </w:t>
      </w:r>
      <w:r w:rsidR="00706DA9" w:rsidRPr="009B310D">
        <w:rPr>
          <w:rFonts w:ascii="Times New Roman" w:hAnsi="Times New Roman" w:cs="Times New Roman"/>
          <w:bCs/>
          <w:color w:val="000000" w:themeColor="text1"/>
          <w:sz w:val="24"/>
          <w:szCs w:val="24"/>
        </w:rPr>
        <w:t>projektui</w:t>
      </w:r>
      <w:r w:rsidR="003C6773">
        <w:rPr>
          <w:rFonts w:ascii="Times New Roman" w:hAnsi="Times New Roman" w:cs="Times New Roman"/>
          <w:bCs/>
          <w:color w:val="000000" w:themeColor="text1"/>
          <w:sz w:val="24"/>
          <w:szCs w:val="24"/>
        </w:rPr>
        <w:t xml:space="preserve"> </w:t>
      </w:r>
      <w:r w:rsidR="00706DA9" w:rsidRPr="009B310D">
        <w:rPr>
          <w:rFonts w:ascii="Times New Roman" w:hAnsi="Times New Roman" w:cs="Times New Roman"/>
          <w:bCs/>
          <w:color w:val="000000" w:themeColor="text1"/>
          <w:sz w:val="24"/>
          <w:szCs w:val="24"/>
        </w:rPr>
        <w:t>.</w:t>
      </w:r>
      <w:r w:rsidRPr="009B310D">
        <w:rPr>
          <w:rFonts w:ascii="Times New Roman" w:hAnsi="Times New Roman" w:cs="Times New Roman"/>
          <w:bCs/>
          <w:color w:val="000000" w:themeColor="text1"/>
          <w:sz w:val="24"/>
          <w:szCs w:val="24"/>
        </w:rPr>
        <w:t xml:space="preserve"> </w:t>
      </w:r>
    </w:p>
    <w:p w14:paraId="1A8A19BC" w14:textId="0A8976AD" w:rsidR="002E45EE" w:rsidRPr="009B310D" w:rsidRDefault="002E45EE" w:rsidP="00E16153">
      <w:pPr>
        <w:spacing w:after="0" w:line="240" w:lineRule="auto"/>
        <w:ind w:left="567" w:firstLine="567"/>
        <w:jc w:val="both"/>
        <w:rPr>
          <w:rFonts w:ascii="Times New Roman" w:hAnsi="Times New Roman" w:cs="Times New Roman"/>
          <w:bCs/>
          <w:color w:val="000000" w:themeColor="text1"/>
          <w:sz w:val="24"/>
          <w:szCs w:val="24"/>
        </w:rPr>
      </w:pPr>
      <w:r w:rsidRPr="009B310D">
        <w:rPr>
          <w:rFonts w:ascii="Times New Roman" w:hAnsi="Times New Roman" w:cs="Times New Roman"/>
          <w:bCs/>
          <w:color w:val="000000" w:themeColor="text1"/>
          <w:sz w:val="24"/>
          <w:szCs w:val="24"/>
        </w:rPr>
        <w:t>Paskelbt</w:t>
      </w:r>
      <w:r w:rsidR="00706DA9" w:rsidRPr="009B310D">
        <w:rPr>
          <w:rFonts w:ascii="Times New Roman" w:hAnsi="Times New Roman" w:cs="Times New Roman"/>
          <w:bCs/>
          <w:color w:val="000000" w:themeColor="text1"/>
          <w:sz w:val="24"/>
          <w:szCs w:val="24"/>
        </w:rPr>
        <w:t>as</w:t>
      </w:r>
      <w:r w:rsidRPr="009B310D">
        <w:rPr>
          <w:rFonts w:ascii="Times New Roman" w:hAnsi="Times New Roman" w:cs="Times New Roman"/>
          <w:bCs/>
          <w:color w:val="000000" w:themeColor="text1"/>
          <w:sz w:val="24"/>
          <w:szCs w:val="24"/>
        </w:rPr>
        <w:t xml:space="preserve"> projekta</w:t>
      </w:r>
      <w:r w:rsidR="00706DA9" w:rsidRPr="009B310D">
        <w:rPr>
          <w:rFonts w:ascii="Times New Roman" w:hAnsi="Times New Roman" w:cs="Times New Roman"/>
          <w:bCs/>
          <w:color w:val="000000" w:themeColor="text1"/>
          <w:sz w:val="24"/>
          <w:szCs w:val="24"/>
        </w:rPr>
        <w:t>s</w:t>
      </w:r>
      <w:r w:rsidRPr="009B310D">
        <w:rPr>
          <w:rFonts w:ascii="Times New Roman" w:hAnsi="Times New Roman" w:cs="Times New Roman"/>
          <w:bCs/>
          <w:color w:val="000000" w:themeColor="text1"/>
          <w:sz w:val="24"/>
          <w:szCs w:val="24"/>
        </w:rPr>
        <w:t xml:space="preserve"> nėra galutini</w:t>
      </w:r>
      <w:r w:rsidR="00706DA9" w:rsidRPr="009B310D">
        <w:rPr>
          <w:rFonts w:ascii="Times New Roman" w:hAnsi="Times New Roman" w:cs="Times New Roman"/>
          <w:bCs/>
          <w:color w:val="000000" w:themeColor="text1"/>
          <w:sz w:val="24"/>
          <w:szCs w:val="24"/>
        </w:rPr>
        <w:t>s</w:t>
      </w:r>
      <w:r w:rsidRPr="009B310D">
        <w:rPr>
          <w:rFonts w:ascii="Times New Roman" w:hAnsi="Times New Roman" w:cs="Times New Roman"/>
          <w:bCs/>
          <w:color w:val="000000" w:themeColor="text1"/>
          <w:sz w:val="24"/>
          <w:szCs w:val="24"/>
        </w:rPr>
        <w:t>, j</w:t>
      </w:r>
      <w:r w:rsidR="00706DA9" w:rsidRPr="009B310D">
        <w:rPr>
          <w:rFonts w:ascii="Times New Roman" w:hAnsi="Times New Roman" w:cs="Times New Roman"/>
          <w:bCs/>
          <w:color w:val="000000" w:themeColor="text1"/>
          <w:sz w:val="24"/>
          <w:szCs w:val="24"/>
        </w:rPr>
        <w:t>o</w:t>
      </w:r>
      <w:r w:rsidRPr="009B310D">
        <w:rPr>
          <w:rFonts w:ascii="Times New Roman" w:hAnsi="Times New Roman" w:cs="Times New Roman"/>
          <w:bCs/>
          <w:color w:val="000000" w:themeColor="text1"/>
          <w:sz w:val="24"/>
          <w:szCs w:val="24"/>
        </w:rPr>
        <w:t xml:space="preserve"> turinys po rinkos konsultacijos gali keistis.</w:t>
      </w:r>
    </w:p>
    <w:p w14:paraId="008DA460" w14:textId="77777777" w:rsidR="00E16153" w:rsidRPr="009B310D" w:rsidRDefault="00E16153" w:rsidP="00E16153">
      <w:pPr>
        <w:spacing w:after="0" w:line="240" w:lineRule="auto"/>
        <w:ind w:left="567" w:firstLine="567"/>
        <w:jc w:val="both"/>
        <w:rPr>
          <w:rFonts w:ascii="Times New Roman" w:hAnsi="Times New Roman" w:cs="Times New Roman"/>
          <w:b/>
          <w:sz w:val="24"/>
          <w:szCs w:val="24"/>
        </w:rPr>
      </w:pPr>
    </w:p>
    <w:p w14:paraId="5E600B10" w14:textId="7EFB0F79" w:rsidR="002E45EE" w:rsidRPr="009B310D" w:rsidRDefault="002E45EE" w:rsidP="00E16153">
      <w:pPr>
        <w:spacing w:after="0" w:line="240" w:lineRule="auto"/>
        <w:ind w:left="567" w:firstLine="567"/>
        <w:jc w:val="both"/>
        <w:rPr>
          <w:rFonts w:ascii="Times New Roman" w:hAnsi="Times New Roman" w:cs="Times New Roman"/>
          <w:b/>
          <w:sz w:val="24"/>
          <w:szCs w:val="24"/>
        </w:rPr>
      </w:pPr>
      <w:r w:rsidRPr="009B310D">
        <w:rPr>
          <w:rFonts w:ascii="Times New Roman" w:hAnsi="Times New Roman" w:cs="Times New Roman"/>
          <w:b/>
          <w:sz w:val="24"/>
          <w:szCs w:val="24"/>
        </w:rPr>
        <w:t>3. Rinkos konsultacijos etapai:</w:t>
      </w:r>
    </w:p>
    <w:p w14:paraId="00488D65" w14:textId="60F1896B" w:rsidR="00810660" w:rsidRPr="009B310D" w:rsidRDefault="002E45EE" w:rsidP="00E4182F">
      <w:pPr>
        <w:spacing w:after="0" w:line="240" w:lineRule="auto"/>
        <w:ind w:left="567" w:firstLine="567"/>
        <w:jc w:val="both"/>
        <w:rPr>
          <w:rFonts w:ascii="Times New Roman" w:hAnsi="Times New Roman" w:cs="Times New Roman"/>
          <w:bCs/>
          <w:sz w:val="24"/>
          <w:szCs w:val="24"/>
        </w:rPr>
      </w:pPr>
      <w:r w:rsidRPr="009B310D">
        <w:rPr>
          <w:rFonts w:ascii="Times New Roman" w:hAnsi="Times New Roman" w:cs="Times New Roman"/>
          <w:b/>
          <w:sz w:val="24"/>
          <w:szCs w:val="24"/>
        </w:rPr>
        <w:t>I etapas</w:t>
      </w:r>
      <w:r w:rsidRPr="009B310D">
        <w:rPr>
          <w:rFonts w:ascii="Times New Roman" w:hAnsi="Times New Roman" w:cs="Times New Roman"/>
          <w:bCs/>
          <w:sz w:val="24"/>
          <w:szCs w:val="24"/>
        </w:rPr>
        <w:t xml:space="preserve">: peržiūrimi ir vertinami CVP IS priemonėmis gauti pasiūlymai ir (ar) pastabos. Teikiant pastabas ir (ar) pasiūlymus būtina aiškiai nurodyti, kuri informacija yra konfidenciali. Pastabas ir (ar) pasiūlymus prašome pateikti iki </w:t>
      </w:r>
      <w:r w:rsidRPr="009B310D">
        <w:rPr>
          <w:rFonts w:ascii="Times New Roman" w:hAnsi="Times New Roman" w:cs="Times New Roman"/>
          <w:b/>
          <w:color w:val="000000" w:themeColor="text1"/>
          <w:sz w:val="24"/>
          <w:szCs w:val="24"/>
        </w:rPr>
        <w:t>202</w:t>
      </w:r>
      <w:r w:rsidR="00FC4F9D" w:rsidRPr="009B310D">
        <w:rPr>
          <w:rFonts w:ascii="Times New Roman" w:hAnsi="Times New Roman" w:cs="Times New Roman"/>
          <w:b/>
          <w:color w:val="000000" w:themeColor="text1"/>
          <w:sz w:val="24"/>
          <w:szCs w:val="24"/>
        </w:rPr>
        <w:t>5</w:t>
      </w:r>
      <w:r w:rsidR="004B7BF8" w:rsidRPr="009B310D">
        <w:rPr>
          <w:rFonts w:ascii="Times New Roman" w:hAnsi="Times New Roman" w:cs="Times New Roman"/>
          <w:b/>
          <w:color w:val="000000" w:themeColor="text1"/>
          <w:sz w:val="24"/>
          <w:szCs w:val="24"/>
        </w:rPr>
        <w:t xml:space="preserve"> </w:t>
      </w:r>
      <w:r w:rsidR="00FC4F9D" w:rsidRPr="009B310D">
        <w:rPr>
          <w:rFonts w:ascii="Times New Roman" w:hAnsi="Times New Roman" w:cs="Times New Roman"/>
          <w:b/>
          <w:color w:val="000000" w:themeColor="text1"/>
          <w:sz w:val="24"/>
          <w:szCs w:val="24"/>
        </w:rPr>
        <w:t xml:space="preserve">vasario </w:t>
      </w:r>
      <w:r w:rsidR="00FF7478" w:rsidRPr="009B310D">
        <w:rPr>
          <w:rFonts w:ascii="Times New Roman" w:hAnsi="Times New Roman" w:cs="Times New Roman"/>
          <w:b/>
          <w:color w:val="000000" w:themeColor="text1"/>
          <w:sz w:val="24"/>
          <w:szCs w:val="24"/>
        </w:rPr>
        <w:t>26</w:t>
      </w:r>
      <w:r w:rsidR="00FC4F9D" w:rsidRPr="009B310D">
        <w:rPr>
          <w:rFonts w:ascii="Times New Roman" w:hAnsi="Times New Roman" w:cs="Times New Roman"/>
          <w:b/>
          <w:color w:val="000000" w:themeColor="text1"/>
          <w:sz w:val="24"/>
          <w:szCs w:val="24"/>
        </w:rPr>
        <w:t xml:space="preserve"> </w:t>
      </w:r>
      <w:r w:rsidR="00B12397" w:rsidRPr="009B310D">
        <w:rPr>
          <w:rFonts w:ascii="Times New Roman" w:hAnsi="Times New Roman" w:cs="Times New Roman"/>
          <w:b/>
          <w:color w:val="000000" w:themeColor="text1"/>
          <w:sz w:val="24"/>
          <w:szCs w:val="24"/>
        </w:rPr>
        <w:t>d</w:t>
      </w:r>
      <w:r w:rsidR="00B12397" w:rsidRPr="009B310D">
        <w:rPr>
          <w:rFonts w:ascii="Times New Roman" w:hAnsi="Times New Roman" w:cs="Times New Roman"/>
          <w:b/>
          <w:i/>
          <w:iCs/>
          <w:sz w:val="24"/>
          <w:szCs w:val="24"/>
        </w:rPr>
        <w:t>.</w:t>
      </w:r>
      <w:r w:rsidRPr="009B310D">
        <w:rPr>
          <w:rFonts w:ascii="Times New Roman" w:hAnsi="Times New Roman" w:cs="Times New Roman"/>
          <w:b/>
          <w:sz w:val="24"/>
          <w:szCs w:val="24"/>
        </w:rPr>
        <w:t xml:space="preserve"> </w:t>
      </w:r>
      <w:r w:rsidR="003A3F59" w:rsidRPr="009B310D">
        <w:rPr>
          <w:rFonts w:ascii="Times New Roman" w:hAnsi="Times New Roman" w:cs="Times New Roman"/>
          <w:b/>
          <w:sz w:val="24"/>
          <w:szCs w:val="24"/>
        </w:rPr>
        <w:t>1</w:t>
      </w:r>
      <w:r w:rsidR="004C2758">
        <w:rPr>
          <w:rFonts w:ascii="Times New Roman" w:hAnsi="Times New Roman" w:cs="Times New Roman"/>
          <w:b/>
          <w:sz w:val="24"/>
          <w:szCs w:val="24"/>
        </w:rPr>
        <w:t>0</w:t>
      </w:r>
      <w:r w:rsidR="003A3F59" w:rsidRPr="009B310D">
        <w:rPr>
          <w:rFonts w:ascii="Times New Roman" w:hAnsi="Times New Roman" w:cs="Times New Roman"/>
          <w:b/>
          <w:sz w:val="24"/>
          <w:szCs w:val="24"/>
        </w:rPr>
        <w:t>:00 val.</w:t>
      </w:r>
      <w:r w:rsidRPr="009B310D">
        <w:rPr>
          <w:rFonts w:ascii="Times New Roman" w:hAnsi="Times New Roman" w:cs="Times New Roman"/>
          <w:b/>
          <w:sz w:val="24"/>
          <w:szCs w:val="24"/>
        </w:rPr>
        <w:t>,</w:t>
      </w:r>
      <w:r w:rsidRPr="009B310D">
        <w:rPr>
          <w:rFonts w:ascii="Times New Roman" w:hAnsi="Times New Roman" w:cs="Times New Roman"/>
          <w:bCs/>
          <w:sz w:val="24"/>
          <w:szCs w:val="24"/>
        </w:rPr>
        <w:t xml:space="preserve"> lietuvių kalba.</w:t>
      </w:r>
    </w:p>
    <w:p w14:paraId="0F4375FC" w14:textId="77777777" w:rsidR="00E4182F" w:rsidRPr="009B310D" w:rsidRDefault="00E4182F" w:rsidP="00E4182F">
      <w:pPr>
        <w:spacing w:after="0" w:line="240" w:lineRule="auto"/>
        <w:ind w:left="567" w:firstLine="567"/>
        <w:jc w:val="both"/>
        <w:rPr>
          <w:rFonts w:ascii="Times New Roman" w:hAnsi="Times New Roman" w:cs="Times New Roman"/>
          <w:bCs/>
          <w:sz w:val="24"/>
          <w:szCs w:val="24"/>
        </w:rPr>
      </w:pPr>
    </w:p>
    <w:p w14:paraId="6A85B358" w14:textId="15E6CFFC" w:rsidR="002E45EE" w:rsidRPr="009B310D" w:rsidRDefault="00FC4F9D" w:rsidP="002E45EE">
      <w:pPr>
        <w:spacing w:after="120" w:line="240" w:lineRule="auto"/>
        <w:ind w:left="567" w:firstLine="567"/>
        <w:jc w:val="both"/>
        <w:rPr>
          <w:rFonts w:ascii="Times New Roman" w:hAnsi="Times New Roman" w:cs="Times New Roman"/>
          <w:b/>
          <w:sz w:val="24"/>
          <w:szCs w:val="24"/>
        </w:rPr>
      </w:pPr>
      <w:r w:rsidRPr="009B310D">
        <w:rPr>
          <w:rFonts w:ascii="Times New Roman" w:hAnsi="Times New Roman" w:cs="Times New Roman"/>
          <w:b/>
          <w:sz w:val="24"/>
          <w:szCs w:val="24"/>
        </w:rPr>
        <w:t>Prašome</w:t>
      </w:r>
      <w:r w:rsidR="002E45EE" w:rsidRPr="009B310D">
        <w:rPr>
          <w:rFonts w:ascii="Times New Roman" w:hAnsi="Times New Roman" w:cs="Times New Roman"/>
          <w:b/>
          <w:sz w:val="24"/>
          <w:szCs w:val="24"/>
        </w:rPr>
        <w:t xml:space="preserve"> atsakyti į šiuos klausimus</w:t>
      </w:r>
      <w:r w:rsidR="00B95475">
        <w:rPr>
          <w:rFonts w:ascii="Times New Roman" w:hAnsi="Times New Roman" w:cs="Times New Roman"/>
          <w:b/>
          <w:sz w:val="24"/>
          <w:szCs w:val="24"/>
        </w:rPr>
        <w:t xml:space="preserve"> </w:t>
      </w:r>
      <w:r w:rsidR="00B95475" w:rsidRPr="00B95475">
        <w:rPr>
          <w:rFonts w:ascii="Times New Roman" w:hAnsi="Times New Roman" w:cs="Times New Roman"/>
          <w:b/>
          <w:sz w:val="24"/>
          <w:szCs w:val="24"/>
        </w:rPr>
        <w:t>(</w:t>
      </w:r>
      <w:r w:rsidR="00B95475" w:rsidRPr="00B95475">
        <w:rPr>
          <w:rFonts w:ascii="Times New Roman" w:hAnsi="Times New Roman" w:cs="Times New Roman"/>
          <w:b/>
          <w:color w:val="000000" w:themeColor="text1"/>
          <w:sz w:val="24"/>
          <w:szCs w:val="24"/>
        </w:rPr>
        <w:t>UŽPILDANT ŽEMIAU PATEIKTOJE LENTELĖJE STULPELĮ „DALYVIO ATSAKYMAS“</w:t>
      </w:r>
      <w:r w:rsidR="004C2758">
        <w:rPr>
          <w:rFonts w:ascii="Times New Roman" w:hAnsi="Times New Roman" w:cs="Times New Roman"/>
          <w:b/>
          <w:color w:val="000000" w:themeColor="text1"/>
          <w:sz w:val="24"/>
          <w:szCs w:val="24"/>
        </w:rPr>
        <w:t xml:space="preserve">. </w:t>
      </w:r>
      <w:r w:rsidR="004C2758" w:rsidRPr="004C2758">
        <w:rPr>
          <w:rFonts w:ascii="Times New Roman" w:hAnsi="Times New Roman" w:cs="Times New Roman"/>
          <w:bCs/>
          <w:color w:val="000000" w:themeColor="text1"/>
          <w:sz w:val="24"/>
          <w:szCs w:val="24"/>
        </w:rPr>
        <w:t>Pastaba: šiame dokumente pateikiama tik lentelė iš techninės specifikacijos, visa techninė specifikacija prisegta atskiru dokumentu)</w:t>
      </w:r>
      <w:r w:rsidR="00A03ADC" w:rsidRPr="004C2758">
        <w:rPr>
          <w:rFonts w:ascii="Times New Roman" w:hAnsi="Times New Roman" w:cs="Times New Roman"/>
          <w:bCs/>
          <w:color w:val="000000" w:themeColor="text1"/>
          <w:sz w:val="24"/>
          <w:szCs w:val="24"/>
        </w:rPr>
        <w:t>)</w:t>
      </w:r>
      <w:r w:rsidR="002E45EE" w:rsidRPr="004C2758">
        <w:rPr>
          <w:rFonts w:ascii="Times New Roman" w:hAnsi="Times New Roman" w:cs="Times New Roman"/>
          <w:bCs/>
          <w:sz w:val="24"/>
          <w:szCs w:val="24"/>
        </w:rPr>
        <w:t>:</w:t>
      </w:r>
    </w:p>
    <w:p w14:paraId="7449371E" w14:textId="77777777" w:rsidR="009F5A8B" w:rsidRPr="009B310D" w:rsidRDefault="009F5A8B" w:rsidP="009F5A8B">
      <w:pPr>
        <w:tabs>
          <w:tab w:val="left" w:pos="142"/>
          <w:tab w:val="left" w:pos="426"/>
          <w:tab w:val="left" w:pos="567"/>
        </w:tabs>
        <w:jc w:val="right"/>
        <w:rPr>
          <w:rFonts w:ascii="Times New Roman" w:hAnsi="Times New Roman" w:cs="Times New Roman"/>
          <w:sz w:val="24"/>
          <w:szCs w:val="24"/>
        </w:rPr>
      </w:pPr>
    </w:p>
    <w:tbl>
      <w:tblPr>
        <w:tblStyle w:val="TableGrid"/>
        <w:tblW w:w="14676" w:type="dxa"/>
        <w:tblInd w:w="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85"/>
        <w:gridCol w:w="3685"/>
        <w:gridCol w:w="2126"/>
        <w:gridCol w:w="1985"/>
        <w:gridCol w:w="2552"/>
        <w:gridCol w:w="3323"/>
        <w:gridCol w:w="20"/>
      </w:tblGrid>
      <w:tr w:rsidR="00AF705B" w:rsidRPr="009B310D" w14:paraId="57441A81" w14:textId="77777777" w:rsidTr="003856E7">
        <w:trPr>
          <w:gridAfter w:val="1"/>
          <w:wAfter w:w="20" w:type="dxa"/>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378362D0" w14:textId="34A78E9F" w:rsidR="00AF705B" w:rsidRPr="009B310D" w:rsidRDefault="00AF705B" w:rsidP="00AF705B">
            <w:pPr>
              <w:pStyle w:val="TableParagraph"/>
              <w:rPr>
                <w:color w:val="000000" w:themeColor="text1"/>
                <w:sz w:val="24"/>
                <w:szCs w:val="24"/>
              </w:rPr>
            </w:pPr>
            <w:r w:rsidRPr="009B310D">
              <w:rPr>
                <w:b/>
                <w:bCs/>
                <w:color w:val="000000" w:themeColor="text1"/>
                <w:sz w:val="24"/>
                <w:szCs w:val="24"/>
              </w:rPr>
              <w:t>EIL. NR.</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46728E78" w14:textId="472AD074" w:rsidR="00AF705B" w:rsidRPr="009B310D" w:rsidRDefault="00AF705B" w:rsidP="00AF705B">
            <w:pPr>
              <w:pStyle w:val="TableParagraph"/>
              <w:ind w:firstLine="152"/>
              <w:rPr>
                <w:color w:val="000000" w:themeColor="text1"/>
                <w:sz w:val="24"/>
                <w:szCs w:val="24"/>
              </w:rPr>
            </w:pPr>
            <w:r w:rsidRPr="009B310D">
              <w:rPr>
                <w:b/>
                <w:bCs/>
                <w:color w:val="000000" w:themeColor="text1"/>
                <w:sz w:val="24"/>
                <w:szCs w:val="24"/>
              </w:rPr>
              <w:t>Reikalavimas</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33D06152" w14:textId="22519EF1" w:rsidR="00AF705B" w:rsidRPr="009B310D" w:rsidRDefault="00AF705B" w:rsidP="00AF705B">
            <w:pPr>
              <w:pStyle w:val="TableParagraph"/>
              <w:ind w:firstLine="142"/>
              <w:rPr>
                <w:color w:val="000000" w:themeColor="text1"/>
                <w:sz w:val="24"/>
                <w:szCs w:val="24"/>
              </w:rPr>
            </w:pPr>
            <w:r w:rsidRPr="009B310D">
              <w:rPr>
                <w:b/>
                <w:bCs/>
                <w:color w:val="000000" w:themeColor="text1"/>
                <w:sz w:val="24"/>
                <w:szCs w:val="24"/>
              </w:rPr>
              <w:t xml:space="preserve">TIEKĖJO SIŪLOMOS PREKĖS KONKREČIOS REIKŠMĖS </w:t>
            </w:r>
            <w:r w:rsidRPr="009B310D">
              <w:rPr>
                <w:b/>
                <w:bCs/>
                <w:i/>
                <w:iCs/>
                <w:color w:val="0070C0"/>
                <w:sz w:val="24"/>
                <w:szCs w:val="24"/>
              </w:rPr>
              <w:t>(</w:t>
            </w:r>
            <w:r w:rsidR="005F45DC">
              <w:rPr>
                <w:b/>
                <w:bCs/>
                <w:i/>
                <w:iCs/>
                <w:color w:val="0070C0"/>
                <w:sz w:val="24"/>
                <w:szCs w:val="24"/>
              </w:rPr>
              <w:t>teikdamas pasiūlymą pildys tiekėjas</w:t>
            </w:r>
            <w:r w:rsidR="00B95475">
              <w:rPr>
                <w:b/>
                <w:bCs/>
                <w:i/>
                <w:iCs/>
                <w:color w:val="0070C0"/>
                <w:sz w:val="24"/>
                <w:szCs w:val="24"/>
              </w:rPr>
              <w:t xml:space="preserve">, </w:t>
            </w:r>
            <w:r w:rsidR="00B95475" w:rsidRPr="00B95475">
              <w:rPr>
                <w:b/>
                <w:bCs/>
                <w:i/>
                <w:iCs/>
                <w:color w:val="FF0000"/>
                <w:sz w:val="24"/>
                <w:szCs w:val="24"/>
              </w:rPr>
              <w:t>DABAR PILDYTI NEREIKIA</w:t>
            </w:r>
            <w:r w:rsidRPr="009B310D">
              <w:rPr>
                <w:b/>
                <w:bCs/>
                <w:i/>
                <w:iCs/>
                <w:color w:val="0070C0"/>
                <w:sz w:val="24"/>
                <w:szCs w:val="24"/>
              </w:rPr>
              <w:t>)</w:t>
            </w: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77FD4688" w14:textId="77777777" w:rsidR="00AF705B" w:rsidRPr="009B310D" w:rsidRDefault="00AF705B" w:rsidP="00AF705B">
            <w:pPr>
              <w:jc w:val="center"/>
              <w:rPr>
                <w:rFonts w:ascii="Times New Roman" w:eastAsia="Times New Roman" w:hAnsi="Times New Roman" w:cs="Times New Roman"/>
                <w:color w:val="000000" w:themeColor="text1"/>
                <w:sz w:val="24"/>
                <w:szCs w:val="24"/>
              </w:rPr>
            </w:pPr>
            <w:r w:rsidRPr="009B310D">
              <w:rPr>
                <w:rFonts w:ascii="Times New Roman" w:eastAsia="Times New Roman" w:hAnsi="Times New Roman" w:cs="Times New Roman"/>
                <w:b/>
                <w:bCs/>
                <w:color w:val="000000" w:themeColor="text1"/>
                <w:sz w:val="24"/>
                <w:szCs w:val="24"/>
              </w:rPr>
              <w:t>Dokumento (-ų), įrodančio atitikimą nurodytiems reikalavimams, pavadinimas</w:t>
            </w:r>
          </w:p>
          <w:p w14:paraId="5C324474" w14:textId="2AD3F052" w:rsidR="00AF705B" w:rsidRPr="009B310D" w:rsidRDefault="005F45DC" w:rsidP="00AF705B">
            <w:pPr>
              <w:pStyle w:val="TableParagraph"/>
              <w:spacing w:before="58"/>
              <w:ind w:left="57" w:right="98" w:firstLine="48"/>
              <w:rPr>
                <w:color w:val="000000" w:themeColor="text1"/>
                <w:sz w:val="24"/>
                <w:szCs w:val="24"/>
              </w:rPr>
            </w:pPr>
            <w:r w:rsidRPr="009B310D">
              <w:rPr>
                <w:b/>
                <w:bCs/>
                <w:i/>
                <w:iCs/>
                <w:color w:val="0070C0"/>
                <w:sz w:val="24"/>
                <w:szCs w:val="24"/>
              </w:rPr>
              <w:t>(</w:t>
            </w:r>
            <w:r>
              <w:rPr>
                <w:b/>
                <w:bCs/>
                <w:i/>
                <w:iCs/>
                <w:color w:val="0070C0"/>
                <w:sz w:val="24"/>
                <w:szCs w:val="24"/>
              </w:rPr>
              <w:t>teikdamas pasiūlymą pildys tiekėjas</w:t>
            </w:r>
            <w:r w:rsidR="00B95475">
              <w:rPr>
                <w:b/>
                <w:bCs/>
                <w:i/>
                <w:iCs/>
                <w:color w:val="0070C0"/>
                <w:sz w:val="24"/>
                <w:szCs w:val="24"/>
              </w:rPr>
              <w:t xml:space="preserve">, </w:t>
            </w:r>
            <w:r w:rsidR="00B95475" w:rsidRPr="00B95475">
              <w:rPr>
                <w:b/>
                <w:bCs/>
                <w:i/>
                <w:iCs/>
                <w:color w:val="FF0000"/>
                <w:sz w:val="24"/>
                <w:szCs w:val="24"/>
              </w:rPr>
              <w:lastRenderedPageBreak/>
              <w:t>DABAR PILDYTI NEREIKIA</w:t>
            </w:r>
            <w:r w:rsidRPr="009B310D">
              <w:rPr>
                <w:b/>
                <w:bCs/>
                <w:i/>
                <w:iCs/>
                <w:color w:val="0070C0"/>
                <w:sz w:val="24"/>
                <w:szCs w:val="24"/>
              </w:rPr>
              <w:t>)</w:t>
            </w: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F7902CA" w14:textId="5678F7A0" w:rsidR="00AF705B" w:rsidRPr="009B310D" w:rsidRDefault="00AF705B" w:rsidP="00AF705B">
            <w:pPr>
              <w:pStyle w:val="TableParagraph"/>
              <w:spacing w:before="58"/>
              <w:ind w:right="-5" w:firstLine="145"/>
              <w:rPr>
                <w:color w:val="000000" w:themeColor="text1"/>
                <w:sz w:val="24"/>
                <w:szCs w:val="24"/>
              </w:rPr>
            </w:pPr>
            <w:r w:rsidRPr="009B310D">
              <w:rPr>
                <w:b/>
                <w:sz w:val="24"/>
                <w:szCs w:val="24"/>
              </w:rPr>
              <w:lastRenderedPageBreak/>
              <w:t>Perkančiosios organizacijos klausimas</w:t>
            </w:r>
          </w:p>
        </w:tc>
        <w:tc>
          <w:tcPr>
            <w:tcW w:w="332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06CC165" w14:textId="79C097F4" w:rsidR="00AF705B" w:rsidRPr="009B310D" w:rsidRDefault="00AF705B" w:rsidP="00AF705B">
            <w:pPr>
              <w:pStyle w:val="TableParagraph"/>
              <w:spacing w:before="58"/>
              <w:ind w:right="-5" w:firstLine="144"/>
              <w:rPr>
                <w:color w:val="000000" w:themeColor="text1"/>
                <w:sz w:val="24"/>
                <w:szCs w:val="24"/>
              </w:rPr>
            </w:pPr>
            <w:r w:rsidRPr="009B310D">
              <w:rPr>
                <w:b/>
                <w:bCs/>
                <w:sz w:val="24"/>
                <w:szCs w:val="24"/>
              </w:rPr>
              <w:t>Dalyvio atsakymas</w:t>
            </w:r>
          </w:p>
        </w:tc>
      </w:tr>
      <w:tr w:rsidR="005E71EA" w:rsidRPr="009B310D" w14:paraId="091CD0C8" w14:textId="77777777" w:rsidTr="003856E7">
        <w:trPr>
          <w:gridAfter w:val="1"/>
          <w:wAfter w:w="20" w:type="dxa"/>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643F3100" w14:textId="346AA8D5" w:rsidR="005E71EA" w:rsidRPr="009B310D" w:rsidRDefault="005E71EA" w:rsidP="005E71EA">
            <w:pPr>
              <w:pStyle w:val="TableParagraph"/>
              <w:rPr>
                <w:b/>
                <w:bCs/>
                <w:color w:val="000000" w:themeColor="text1"/>
                <w:sz w:val="24"/>
                <w:szCs w:val="24"/>
              </w:rPr>
            </w:pPr>
            <w:r w:rsidRPr="009B310D">
              <w:rPr>
                <w:b/>
                <w:bCs/>
                <w:color w:val="000000" w:themeColor="text1"/>
                <w:sz w:val="24"/>
                <w:szCs w:val="24"/>
              </w:rPr>
              <w:t>1</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6747ABDB" w14:textId="7ADBB457" w:rsidR="005E71EA" w:rsidRPr="009B310D" w:rsidRDefault="005E71EA" w:rsidP="005E71EA">
            <w:pPr>
              <w:pStyle w:val="TableParagraph"/>
              <w:ind w:firstLine="152"/>
              <w:rPr>
                <w:b/>
                <w:bCs/>
                <w:color w:val="000000" w:themeColor="text1"/>
                <w:sz w:val="24"/>
                <w:szCs w:val="24"/>
              </w:rPr>
            </w:pPr>
            <w:r w:rsidRPr="009B310D">
              <w:rPr>
                <w:b/>
                <w:bCs/>
                <w:color w:val="000000" w:themeColor="text1"/>
                <w:sz w:val="24"/>
                <w:szCs w:val="24"/>
              </w:rPr>
              <w:t>2</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4398EF1D" w14:textId="59A259F3" w:rsidR="005E71EA" w:rsidRPr="009B310D" w:rsidRDefault="005E71EA" w:rsidP="005E71EA">
            <w:pPr>
              <w:pStyle w:val="TableParagraph"/>
              <w:ind w:firstLine="142"/>
              <w:rPr>
                <w:b/>
                <w:bCs/>
                <w:color w:val="000000" w:themeColor="text1"/>
                <w:sz w:val="24"/>
                <w:szCs w:val="24"/>
              </w:rPr>
            </w:pPr>
            <w:r w:rsidRPr="009B310D">
              <w:rPr>
                <w:b/>
                <w:bCs/>
                <w:color w:val="000000" w:themeColor="text1"/>
                <w:sz w:val="24"/>
                <w:szCs w:val="24"/>
              </w:rPr>
              <w:t>3</w:t>
            </w: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5D19FD5B" w14:textId="4461B24B" w:rsidR="005E71EA" w:rsidRPr="009B310D" w:rsidRDefault="005E71EA" w:rsidP="005E71EA">
            <w:pPr>
              <w:pStyle w:val="TableParagraph"/>
              <w:spacing w:before="58"/>
              <w:ind w:left="57" w:right="98" w:firstLine="48"/>
              <w:rPr>
                <w:b/>
                <w:bCs/>
                <w:color w:val="000000" w:themeColor="text1"/>
                <w:sz w:val="24"/>
                <w:szCs w:val="24"/>
              </w:rPr>
            </w:pPr>
            <w:r w:rsidRPr="009B310D">
              <w:rPr>
                <w:b/>
                <w:bCs/>
                <w:color w:val="000000" w:themeColor="text1"/>
                <w:sz w:val="24"/>
                <w:szCs w:val="24"/>
              </w:rPr>
              <w:t>4</w:t>
            </w: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9197362" w14:textId="77777777" w:rsidR="005E71EA" w:rsidRPr="009B310D" w:rsidRDefault="005E71EA" w:rsidP="005E71EA">
            <w:pPr>
              <w:pStyle w:val="TableParagraph"/>
              <w:spacing w:before="58"/>
              <w:ind w:right="-5" w:firstLine="145"/>
              <w:rPr>
                <w:b/>
                <w:bCs/>
                <w:color w:val="000000" w:themeColor="text1"/>
                <w:sz w:val="24"/>
                <w:szCs w:val="24"/>
              </w:rPr>
            </w:pPr>
          </w:p>
        </w:tc>
        <w:tc>
          <w:tcPr>
            <w:tcW w:w="332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6C62F2" w14:textId="77777777" w:rsidR="005E71EA" w:rsidRPr="009B310D" w:rsidRDefault="005E71EA" w:rsidP="005E71EA">
            <w:pPr>
              <w:pStyle w:val="TableParagraph"/>
              <w:spacing w:before="58"/>
              <w:ind w:right="-5" w:firstLine="144"/>
              <w:rPr>
                <w:b/>
                <w:bCs/>
                <w:color w:val="000000" w:themeColor="text1"/>
                <w:sz w:val="24"/>
                <w:szCs w:val="24"/>
              </w:rPr>
            </w:pPr>
          </w:p>
        </w:tc>
      </w:tr>
      <w:tr w:rsidR="005E71EA" w:rsidRPr="009B310D" w14:paraId="59BA2D16" w14:textId="77777777" w:rsidTr="003856E7">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7DB886D1" w14:textId="2E4138B3" w:rsidR="005E71EA" w:rsidRPr="009B310D" w:rsidRDefault="005E71EA" w:rsidP="005E71EA">
            <w:pPr>
              <w:pStyle w:val="TableParagraph"/>
              <w:rPr>
                <w:b/>
                <w:bCs/>
                <w:color w:val="000000" w:themeColor="text1"/>
                <w:sz w:val="24"/>
                <w:szCs w:val="24"/>
              </w:rPr>
            </w:pPr>
            <w:r w:rsidRPr="009B310D">
              <w:rPr>
                <w:b/>
                <w:bCs/>
                <w:color w:val="000000" w:themeColor="text1"/>
                <w:sz w:val="24"/>
                <w:szCs w:val="24"/>
              </w:rPr>
              <w:t>1.</w:t>
            </w:r>
          </w:p>
        </w:tc>
        <w:tc>
          <w:tcPr>
            <w:tcW w:w="13691" w:type="dxa"/>
            <w:gridSpan w:val="6"/>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3109A2E0" w14:textId="715D7227" w:rsidR="005E71EA" w:rsidRPr="009B310D" w:rsidRDefault="004A2073" w:rsidP="005E71EA">
            <w:pPr>
              <w:pStyle w:val="TableParagraph"/>
              <w:spacing w:before="58"/>
              <w:ind w:right="-5" w:firstLine="144"/>
              <w:jc w:val="left"/>
              <w:rPr>
                <w:b/>
                <w:bCs/>
                <w:color w:val="000000" w:themeColor="text1"/>
                <w:sz w:val="24"/>
                <w:szCs w:val="24"/>
              </w:rPr>
            </w:pPr>
            <w:r w:rsidRPr="009B310D">
              <w:rPr>
                <w:b/>
                <w:bCs/>
                <w:color w:val="000000" w:themeColor="text1"/>
                <w:sz w:val="24"/>
                <w:szCs w:val="24"/>
              </w:rPr>
              <w:t>DARBO KĖDĖ (DK)</w:t>
            </w:r>
          </w:p>
        </w:tc>
      </w:tr>
      <w:tr w:rsidR="00AF705B" w:rsidRPr="009B310D" w14:paraId="58B5C5FE" w14:textId="77777777" w:rsidTr="003856E7">
        <w:trPr>
          <w:gridAfter w:val="1"/>
          <w:wAfter w:w="20" w:type="dxa"/>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6AB9A665" w14:textId="77777777" w:rsidR="005E71EA" w:rsidRPr="009B310D" w:rsidRDefault="005E71EA" w:rsidP="005E71EA">
            <w:pPr>
              <w:widowControl w:val="0"/>
              <w:rPr>
                <w:rFonts w:ascii="Times New Roman" w:eastAsia="Times New Roman" w:hAnsi="Times New Roman" w:cs="Times New Roman"/>
                <w:color w:val="000000" w:themeColor="text1"/>
                <w:sz w:val="24"/>
                <w:szCs w:val="24"/>
              </w:rPr>
            </w:pPr>
          </w:p>
          <w:p w14:paraId="6F31613B" w14:textId="77777777" w:rsidR="005E71EA" w:rsidRPr="009B310D" w:rsidRDefault="005E71EA" w:rsidP="005E71EA">
            <w:pPr>
              <w:widowControl w:val="0"/>
              <w:rPr>
                <w:rFonts w:ascii="Times New Roman" w:eastAsia="Times New Roman" w:hAnsi="Times New Roman" w:cs="Times New Roman"/>
                <w:color w:val="000000" w:themeColor="text1"/>
                <w:sz w:val="24"/>
                <w:szCs w:val="24"/>
              </w:rPr>
            </w:pPr>
          </w:p>
          <w:p w14:paraId="546C0DE4" w14:textId="77777777" w:rsidR="005E71EA" w:rsidRPr="009B310D" w:rsidRDefault="005E71EA" w:rsidP="005E71EA">
            <w:pPr>
              <w:widowControl w:val="0"/>
              <w:rPr>
                <w:rFonts w:ascii="Times New Roman" w:eastAsia="Times New Roman" w:hAnsi="Times New Roman" w:cs="Times New Roman"/>
                <w:color w:val="000000" w:themeColor="text1"/>
                <w:sz w:val="24"/>
                <w:szCs w:val="24"/>
              </w:rPr>
            </w:pPr>
          </w:p>
          <w:p w14:paraId="505DCE9A" w14:textId="6E6AB423" w:rsidR="005E71EA" w:rsidRPr="009B310D" w:rsidRDefault="005333BE" w:rsidP="005E71EA">
            <w:pPr>
              <w:widowControl w:val="0"/>
              <w:rPr>
                <w:rFonts w:ascii="Times New Roman" w:eastAsia="Times New Roman" w:hAnsi="Times New Roman" w:cs="Times New Roman"/>
                <w:color w:val="000000" w:themeColor="text1"/>
                <w:sz w:val="24"/>
                <w:szCs w:val="24"/>
              </w:rPr>
            </w:pPr>
            <w:r w:rsidRPr="009B310D">
              <w:rPr>
                <w:rFonts w:ascii="Times New Roman" w:eastAsia="Times New Roman" w:hAnsi="Times New Roman" w:cs="Times New Roman"/>
                <w:color w:val="000000" w:themeColor="text1"/>
                <w:sz w:val="24"/>
                <w:szCs w:val="24"/>
              </w:rPr>
              <w:t>1.1</w:t>
            </w:r>
          </w:p>
          <w:p w14:paraId="39CBBD91" w14:textId="77777777" w:rsidR="005E71EA" w:rsidRPr="009B310D" w:rsidRDefault="005E71EA" w:rsidP="005E71EA">
            <w:pPr>
              <w:widowControl w:val="0"/>
              <w:spacing w:before="58"/>
              <w:rPr>
                <w:rFonts w:ascii="Times New Roman" w:eastAsia="Times New Roman" w:hAnsi="Times New Roman" w:cs="Times New Roman"/>
                <w:color w:val="000000" w:themeColor="text1"/>
                <w:sz w:val="24"/>
                <w:szCs w:val="24"/>
              </w:rPr>
            </w:pPr>
          </w:p>
          <w:p w14:paraId="5834326D" w14:textId="19E93EA1" w:rsidR="005E71EA" w:rsidRPr="009B310D" w:rsidRDefault="005E71EA" w:rsidP="005E71EA">
            <w:pPr>
              <w:pStyle w:val="TableParagraph"/>
              <w:spacing w:before="1"/>
              <w:ind w:right="94"/>
              <w:jc w:val="right"/>
              <w:rPr>
                <w:color w:val="000000" w:themeColor="text1"/>
                <w:sz w:val="24"/>
                <w:szCs w:val="24"/>
              </w:rPr>
            </w:pP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657F55C3" w14:textId="77777777" w:rsidR="005E71EA" w:rsidRPr="009B310D" w:rsidRDefault="005E71EA" w:rsidP="005E71EA">
            <w:pPr>
              <w:widowControl w:val="0"/>
              <w:rPr>
                <w:rFonts w:ascii="Times New Roman" w:eastAsia="Times New Roman" w:hAnsi="Times New Roman" w:cs="Times New Roman"/>
                <w:color w:val="000000" w:themeColor="text1"/>
                <w:sz w:val="24"/>
                <w:szCs w:val="24"/>
              </w:rPr>
            </w:pPr>
          </w:p>
          <w:p w14:paraId="610A15B2" w14:textId="20B7C405" w:rsidR="005E71EA" w:rsidRPr="009B310D" w:rsidRDefault="005E71EA" w:rsidP="005E71EA">
            <w:pPr>
              <w:widowControl w:val="0"/>
              <w:rPr>
                <w:rFonts w:ascii="Times New Roman" w:eastAsia="Times New Roman" w:hAnsi="Times New Roman" w:cs="Times New Roman"/>
                <w:color w:val="000000" w:themeColor="text1"/>
                <w:sz w:val="24"/>
                <w:szCs w:val="24"/>
              </w:rPr>
            </w:pPr>
            <w:r w:rsidRPr="009B310D">
              <w:rPr>
                <w:rFonts w:ascii="Times New Roman" w:eastAsia="Times New Roman" w:hAnsi="Times New Roman" w:cs="Times New Roman"/>
                <w:color w:val="000000" w:themeColor="text1"/>
                <w:sz w:val="24"/>
                <w:szCs w:val="24"/>
              </w:rPr>
              <w:t>Kėdės matmenys</w:t>
            </w:r>
            <w:r w:rsidR="005F45DC">
              <w:rPr>
                <w:rStyle w:val="FootnoteReference"/>
                <w:rFonts w:ascii="Times New Roman" w:eastAsia="Times New Roman" w:hAnsi="Times New Roman" w:cs="Times New Roman"/>
                <w:color w:val="000000" w:themeColor="text1"/>
                <w:sz w:val="24"/>
                <w:szCs w:val="24"/>
              </w:rPr>
              <w:footnoteReference w:id="2"/>
            </w:r>
            <w:r w:rsidRPr="009B310D">
              <w:rPr>
                <w:rFonts w:ascii="Times New Roman" w:eastAsia="Times New Roman" w:hAnsi="Times New Roman" w:cs="Times New Roman"/>
                <w:color w:val="000000" w:themeColor="text1"/>
                <w:sz w:val="24"/>
                <w:szCs w:val="24"/>
              </w:rPr>
              <w:t xml:space="preserve"> milimetrais (mm) turi būti:</w:t>
            </w:r>
          </w:p>
          <w:p w14:paraId="253E20DB" w14:textId="77777777" w:rsidR="005E71EA" w:rsidRPr="009B310D" w:rsidRDefault="005E71EA" w:rsidP="005E71EA">
            <w:pPr>
              <w:widowControl w:val="0"/>
              <w:rPr>
                <w:rFonts w:ascii="Times New Roman" w:eastAsia="Times New Roman" w:hAnsi="Times New Roman" w:cs="Times New Roman"/>
                <w:color w:val="000000" w:themeColor="text1"/>
                <w:sz w:val="24"/>
                <w:szCs w:val="24"/>
              </w:rPr>
            </w:pPr>
          </w:p>
          <w:p w14:paraId="60024FD7" w14:textId="77777777" w:rsidR="005E71EA" w:rsidRPr="009B310D" w:rsidRDefault="005E71EA" w:rsidP="005E71EA">
            <w:pPr>
              <w:pStyle w:val="TableParagraph"/>
              <w:spacing w:line="253" w:lineRule="exact"/>
              <w:jc w:val="left"/>
              <w:rPr>
                <w:color w:val="000000" w:themeColor="text1"/>
                <w:sz w:val="24"/>
                <w:szCs w:val="24"/>
              </w:rPr>
            </w:pPr>
            <w:r w:rsidRPr="009B310D">
              <w:rPr>
                <w:color w:val="000000" w:themeColor="text1"/>
                <w:sz w:val="24"/>
                <w:szCs w:val="24"/>
              </w:rPr>
              <w:t>W=700 (±30)</w:t>
            </w:r>
          </w:p>
          <w:p w14:paraId="53BDC53E" w14:textId="77777777" w:rsidR="005E71EA" w:rsidRPr="009B310D" w:rsidRDefault="005E71EA" w:rsidP="005E71EA">
            <w:pPr>
              <w:pStyle w:val="TableParagraph"/>
              <w:spacing w:line="252" w:lineRule="exact"/>
              <w:jc w:val="left"/>
              <w:rPr>
                <w:color w:val="000000" w:themeColor="text1"/>
                <w:sz w:val="24"/>
                <w:szCs w:val="24"/>
              </w:rPr>
            </w:pPr>
            <w:r w:rsidRPr="009B310D">
              <w:rPr>
                <w:color w:val="000000" w:themeColor="text1"/>
                <w:sz w:val="24"/>
                <w:szCs w:val="24"/>
              </w:rPr>
              <w:t>D=700 (±30)</w:t>
            </w:r>
          </w:p>
          <w:p w14:paraId="3244C912" w14:textId="77777777" w:rsidR="005E71EA" w:rsidRPr="009B310D" w:rsidRDefault="005E71EA" w:rsidP="005E71EA">
            <w:pPr>
              <w:pStyle w:val="TableParagraph"/>
              <w:spacing w:line="252" w:lineRule="exact"/>
              <w:jc w:val="left"/>
              <w:rPr>
                <w:color w:val="000000" w:themeColor="text1"/>
                <w:sz w:val="24"/>
                <w:szCs w:val="24"/>
              </w:rPr>
            </w:pPr>
            <w:r w:rsidRPr="009B310D">
              <w:rPr>
                <w:color w:val="000000" w:themeColor="text1"/>
                <w:sz w:val="24"/>
                <w:szCs w:val="24"/>
              </w:rPr>
              <w:t>H1=1015 (±30)</w:t>
            </w:r>
          </w:p>
          <w:p w14:paraId="13E28073" w14:textId="77777777" w:rsidR="005E71EA" w:rsidRPr="009B310D" w:rsidRDefault="005E71EA" w:rsidP="005E71EA">
            <w:pPr>
              <w:pStyle w:val="TableParagraph"/>
              <w:spacing w:before="1" w:line="252" w:lineRule="exact"/>
              <w:jc w:val="left"/>
              <w:rPr>
                <w:color w:val="000000" w:themeColor="text1"/>
                <w:sz w:val="24"/>
                <w:szCs w:val="24"/>
              </w:rPr>
            </w:pPr>
            <w:r w:rsidRPr="009B310D">
              <w:rPr>
                <w:color w:val="000000" w:themeColor="text1"/>
                <w:sz w:val="24"/>
                <w:szCs w:val="24"/>
              </w:rPr>
              <w:t>H2=1145 (±30)</w:t>
            </w:r>
          </w:p>
          <w:p w14:paraId="5B7F2A0E" w14:textId="73666523" w:rsidR="005E71EA" w:rsidRPr="009B310D" w:rsidRDefault="005E71EA" w:rsidP="005E71EA">
            <w:pPr>
              <w:widowControl w:val="0"/>
              <w:spacing w:before="58"/>
              <w:rPr>
                <w:rFonts w:ascii="Times New Roman" w:eastAsia="Times New Roman" w:hAnsi="Times New Roman" w:cs="Times New Roman"/>
                <w:color w:val="000000" w:themeColor="text1"/>
                <w:sz w:val="24"/>
                <w:szCs w:val="24"/>
              </w:rPr>
            </w:pPr>
            <w:r w:rsidRPr="009B310D">
              <w:rPr>
                <w:rFonts w:ascii="Times New Roman" w:hAnsi="Times New Roman" w:cs="Times New Roman"/>
                <w:color w:val="000000" w:themeColor="text1"/>
                <w:sz w:val="24"/>
                <w:szCs w:val="24"/>
              </w:rPr>
              <w:t>SH1=450 (±30) SH2=600(±30)</w:t>
            </w:r>
          </w:p>
          <w:p w14:paraId="387D3347" w14:textId="54F7CC6F" w:rsidR="005E71EA" w:rsidRPr="009B310D" w:rsidRDefault="005E71EA" w:rsidP="005E71EA">
            <w:pPr>
              <w:pStyle w:val="TableParagraph"/>
              <w:spacing w:before="1"/>
              <w:ind w:left="11" w:right="5"/>
              <w:rPr>
                <w:color w:val="000000" w:themeColor="text1"/>
                <w:sz w:val="24"/>
                <w:szCs w:val="24"/>
              </w:rPr>
            </w:pP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3624FC9E" w14:textId="77777777" w:rsidR="005E71EA" w:rsidRPr="009B310D" w:rsidRDefault="005E71EA" w:rsidP="005E71EA">
            <w:pPr>
              <w:widowControl w:val="0"/>
              <w:rPr>
                <w:rFonts w:ascii="Times New Roman" w:eastAsia="Times New Roman" w:hAnsi="Times New Roman" w:cs="Times New Roman"/>
                <w:color w:val="000000" w:themeColor="text1"/>
                <w:sz w:val="24"/>
                <w:szCs w:val="24"/>
              </w:rPr>
            </w:pPr>
          </w:p>
          <w:p w14:paraId="2D0130E6" w14:textId="77777777" w:rsidR="005E71EA" w:rsidRPr="009B310D" w:rsidRDefault="005E71EA" w:rsidP="005E71EA">
            <w:pPr>
              <w:pStyle w:val="TableParagraph"/>
              <w:spacing w:before="58"/>
              <w:ind w:right="-5"/>
              <w:rPr>
                <w:color w:val="0070C0"/>
                <w:sz w:val="24"/>
                <w:szCs w:val="24"/>
              </w:rPr>
            </w:pPr>
            <w:r w:rsidRPr="009B310D">
              <w:rPr>
                <w:i/>
                <w:iCs/>
                <w:color w:val="0070C0"/>
                <w:sz w:val="24"/>
                <w:szCs w:val="24"/>
              </w:rPr>
              <w:t>Nurodyti konkrečias reikšmes:</w:t>
            </w:r>
          </w:p>
          <w:p w14:paraId="21BDA885" w14:textId="77777777" w:rsidR="005E71EA" w:rsidRPr="009B310D" w:rsidRDefault="005E71EA" w:rsidP="005E71EA">
            <w:pPr>
              <w:pStyle w:val="TableParagraph"/>
              <w:spacing w:line="253" w:lineRule="exact"/>
              <w:ind w:left="253"/>
              <w:jc w:val="both"/>
              <w:rPr>
                <w:color w:val="0070C0"/>
                <w:sz w:val="24"/>
                <w:szCs w:val="24"/>
              </w:rPr>
            </w:pPr>
            <w:r w:rsidRPr="009B310D">
              <w:rPr>
                <w:color w:val="000000" w:themeColor="text1"/>
                <w:sz w:val="24"/>
                <w:szCs w:val="24"/>
              </w:rPr>
              <w:t xml:space="preserve">W= </w:t>
            </w:r>
            <w:r w:rsidRPr="009B310D">
              <w:rPr>
                <w:color w:val="0070C0"/>
                <w:sz w:val="24"/>
                <w:szCs w:val="24"/>
              </w:rPr>
              <w:t>________________</w:t>
            </w:r>
          </w:p>
          <w:p w14:paraId="03F6BC4E" w14:textId="77777777" w:rsidR="005E71EA" w:rsidRPr="009B310D" w:rsidRDefault="005E71EA" w:rsidP="005E71EA">
            <w:pPr>
              <w:pStyle w:val="TableParagraph"/>
              <w:spacing w:line="252" w:lineRule="exact"/>
              <w:ind w:left="281"/>
              <w:jc w:val="both"/>
              <w:rPr>
                <w:color w:val="0070C0"/>
                <w:sz w:val="24"/>
                <w:szCs w:val="24"/>
              </w:rPr>
            </w:pPr>
            <w:r w:rsidRPr="009B310D">
              <w:rPr>
                <w:color w:val="000000" w:themeColor="text1"/>
                <w:sz w:val="24"/>
                <w:szCs w:val="24"/>
              </w:rPr>
              <w:t xml:space="preserve">D= </w:t>
            </w:r>
            <w:r w:rsidRPr="009B310D">
              <w:rPr>
                <w:color w:val="0070C0"/>
                <w:sz w:val="24"/>
                <w:szCs w:val="24"/>
              </w:rPr>
              <w:t>________________</w:t>
            </w:r>
          </w:p>
          <w:p w14:paraId="2BA2A27A" w14:textId="77777777" w:rsidR="005E71EA" w:rsidRPr="009B310D" w:rsidRDefault="005E71EA" w:rsidP="005E71EA">
            <w:pPr>
              <w:pStyle w:val="TableParagraph"/>
              <w:spacing w:line="252" w:lineRule="exact"/>
              <w:ind w:left="171"/>
              <w:jc w:val="both"/>
              <w:rPr>
                <w:color w:val="0070C0"/>
                <w:sz w:val="24"/>
                <w:szCs w:val="24"/>
              </w:rPr>
            </w:pPr>
            <w:r w:rsidRPr="009B310D">
              <w:rPr>
                <w:color w:val="000000" w:themeColor="text1"/>
                <w:sz w:val="24"/>
                <w:szCs w:val="24"/>
              </w:rPr>
              <w:t xml:space="preserve">H1= </w:t>
            </w:r>
            <w:r w:rsidRPr="009B310D">
              <w:rPr>
                <w:color w:val="0070C0"/>
                <w:sz w:val="24"/>
                <w:szCs w:val="24"/>
              </w:rPr>
              <w:t>________________</w:t>
            </w:r>
          </w:p>
          <w:p w14:paraId="193FE742" w14:textId="77777777" w:rsidR="005E71EA" w:rsidRPr="009B310D" w:rsidRDefault="005E71EA" w:rsidP="005E71EA">
            <w:pPr>
              <w:pStyle w:val="TableParagraph"/>
              <w:spacing w:before="1" w:line="252" w:lineRule="exact"/>
              <w:ind w:left="171"/>
              <w:jc w:val="both"/>
              <w:rPr>
                <w:color w:val="0070C0"/>
                <w:sz w:val="24"/>
                <w:szCs w:val="24"/>
              </w:rPr>
            </w:pPr>
            <w:r w:rsidRPr="009B310D">
              <w:rPr>
                <w:color w:val="000000" w:themeColor="text1"/>
                <w:sz w:val="24"/>
                <w:szCs w:val="24"/>
              </w:rPr>
              <w:t xml:space="preserve">H2= </w:t>
            </w:r>
            <w:r w:rsidRPr="009B310D">
              <w:rPr>
                <w:color w:val="0070C0"/>
                <w:sz w:val="24"/>
                <w:szCs w:val="24"/>
              </w:rPr>
              <w:t>________________</w:t>
            </w:r>
          </w:p>
          <w:p w14:paraId="439786A6" w14:textId="77777777" w:rsidR="005E71EA" w:rsidRPr="009B310D" w:rsidRDefault="005E71EA" w:rsidP="005E71EA">
            <w:pPr>
              <w:pStyle w:val="TableParagraph"/>
              <w:spacing w:before="58"/>
              <w:ind w:left="141" w:right="-5"/>
              <w:jc w:val="both"/>
              <w:rPr>
                <w:color w:val="0070C0"/>
                <w:sz w:val="24"/>
                <w:szCs w:val="24"/>
              </w:rPr>
            </w:pPr>
            <w:r w:rsidRPr="009B310D">
              <w:rPr>
                <w:color w:val="000000" w:themeColor="text1"/>
                <w:sz w:val="24"/>
                <w:szCs w:val="24"/>
              </w:rPr>
              <w:t xml:space="preserve">SH1= </w:t>
            </w:r>
            <w:r w:rsidRPr="009B310D">
              <w:rPr>
                <w:color w:val="0070C0"/>
                <w:sz w:val="24"/>
                <w:szCs w:val="24"/>
              </w:rPr>
              <w:t>________________</w:t>
            </w:r>
          </w:p>
          <w:p w14:paraId="43FBFA5D" w14:textId="27156692" w:rsidR="005E71EA" w:rsidRPr="009B310D" w:rsidRDefault="005E71EA" w:rsidP="005E71EA">
            <w:pPr>
              <w:widowControl w:val="0"/>
              <w:spacing w:before="186"/>
              <w:rPr>
                <w:rFonts w:ascii="Times New Roman" w:eastAsia="Times New Roman" w:hAnsi="Times New Roman" w:cs="Times New Roman"/>
                <w:color w:val="000000" w:themeColor="text1"/>
                <w:sz w:val="24"/>
                <w:szCs w:val="24"/>
              </w:rPr>
            </w:pPr>
            <w:r w:rsidRPr="009B310D">
              <w:rPr>
                <w:rFonts w:ascii="Times New Roman" w:hAnsi="Times New Roman" w:cs="Times New Roman"/>
                <w:color w:val="000000" w:themeColor="text1"/>
                <w:sz w:val="24"/>
                <w:szCs w:val="24"/>
              </w:rPr>
              <w:t>SH2=</w:t>
            </w:r>
          </w:p>
          <w:p w14:paraId="17B1CB8B" w14:textId="7E21568D" w:rsidR="005E71EA" w:rsidRPr="009B310D" w:rsidRDefault="005E71EA" w:rsidP="005E71EA">
            <w:pPr>
              <w:pStyle w:val="TableParagraph"/>
              <w:ind w:left="193" w:right="133" w:hanging="29"/>
              <w:rPr>
                <w:color w:val="000000" w:themeColor="text1"/>
                <w:sz w:val="24"/>
                <w:szCs w:val="24"/>
              </w:rPr>
            </w:pP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5A8950E8" w14:textId="7165A8F7" w:rsidR="005E71EA" w:rsidRPr="009B310D" w:rsidRDefault="005E71EA" w:rsidP="005E71EA">
            <w:pPr>
              <w:pStyle w:val="TableParagraph"/>
              <w:spacing w:before="58"/>
              <w:ind w:left="57" w:right="98"/>
              <w:rPr>
                <w:color w:val="000000" w:themeColor="text1"/>
                <w:sz w:val="24"/>
                <w:szCs w:val="24"/>
              </w:rPr>
            </w:pP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76216D8" w14:textId="16B09CD5" w:rsidR="005E71EA" w:rsidRPr="007A7C0D" w:rsidRDefault="005F45DC" w:rsidP="008C16EC">
            <w:pPr>
              <w:pStyle w:val="TableParagraph"/>
              <w:spacing w:before="58"/>
              <w:ind w:right="-5"/>
              <w:jc w:val="both"/>
              <w:rPr>
                <w:color w:val="000000" w:themeColor="text1"/>
                <w:sz w:val="24"/>
                <w:szCs w:val="24"/>
              </w:rPr>
            </w:pPr>
            <w:r w:rsidRPr="007A7C0D">
              <w:rPr>
                <w:color w:val="000000" w:themeColor="text1"/>
                <w:sz w:val="24"/>
                <w:szCs w:val="24"/>
              </w:rPr>
              <w:t>Ar galė</w:t>
            </w:r>
            <w:r w:rsidR="007A7C0D" w:rsidRPr="007A7C0D">
              <w:rPr>
                <w:color w:val="000000" w:themeColor="text1"/>
                <w:sz w:val="24"/>
                <w:szCs w:val="24"/>
              </w:rPr>
              <w:t>s</w:t>
            </w:r>
            <w:r w:rsidRPr="007A7C0D">
              <w:rPr>
                <w:color w:val="000000" w:themeColor="text1"/>
                <w:sz w:val="24"/>
                <w:szCs w:val="24"/>
              </w:rPr>
              <w:t>ite pateikti siūlomos prekės techninį dokume</w:t>
            </w:r>
            <w:r w:rsidR="007A7C0D" w:rsidRPr="007A7C0D">
              <w:rPr>
                <w:color w:val="000000" w:themeColor="text1"/>
                <w:sz w:val="24"/>
                <w:szCs w:val="24"/>
              </w:rPr>
              <w:t>n</w:t>
            </w:r>
            <w:r w:rsidRPr="007A7C0D">
              <w:rPr>
                <w:color w:val="000000" w:themeColor="text1"/>
                <w:sz w:val="24"/>
                <w:szCs w:val="24"/>
              </w:rPr>
              <w:t>tą, kuriame būtų nurodyti visi šie ma</w:t>
            </w:r>
            <w:r w:rsidR="007A7C0D" w:rsidRPr="007A7C0D">
              <w:rPr>
                <w:color w:val="000000" w:themeColor="text1"/>
                <w:sz w:val="24"/>
                <w:szCs w:val="24"/>
              </w:rPr>
              <w:t>t</w:t>
            </w:r>
            <w:r w:rsidRPr="007A7C0D">
              <w:rPr>
                <w:color w:val="000000" w:themeColor="text1"/>
                <w:sz w:val="24"/>
                <w:szCs w:val="24"/>
              </w:rPr>
              <w:t>menys?</w:t>
            </w:r>
          </w:p>
          <w:p w14:paraId="0611009F" w14:textId="5087591B" w:rsidR="005F45DC" w:rsidRPr="007A7C0D" w:rsidRDefault="005F45DC" w:rsidP="008C16EC">
            <w:pPr>
              <w:pStyle w:val="TableParagraph"/>
              <w:spacing w:before="58"/>
              <w:ind w:right="-5"/>
              <w:jc w:val="both"/>
              <w:rPr>
                <w:color w:val="000000" w:themeColor="text1"/>
                <w:sz w:val="24"/>
                <w:szCs w:val="24"/>
              </w:rPr>
            </w:pPr>
            <w:r w:rsidRPr="007A7C0D">
              <w:rPr>
                <w:color w:val="000000" w:themeColor="text1"/>
                <w:sz w:val="24"/>
                <w:szCs w:val="24"/>
              </w:rPr>
              <w:t>Jei ne – nurodykite, kodėl negalėtumėte pateikti</w:t>
            </w:r>
            <w:r w:rsidR="007A7C0D" w:rsidRPr="007A7C0D">
              <w:rPr>
                <w:color w:val="000000" w:themeColor="text1"/>
                <w:sz w:val="24"/>
                <w:szCs w:val="24"/>
              </w:rPr>
              <w:t>.</w:t>
            </w:r>
          </w:p>
        </w:tc>
        <w:tc>
          <w:tcPr>
            <w:tcW w:w="332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0F24109" w14:textId="56EFA072" w:rsidR="005E71EA" w:rsidRPr="007A7C0D" w:rsidRDefault="005E71EA" w:rsidP="005E71EA">
            <w:pPr>
              <w:pStyle w:val="TableParagraph"/>
              <w:tabs>
                <w:tab w:val="left" w:pos="426"/>
              </w:tabs>
              <w:spacing w:before="58"/>
              <w:ind w:left="144"/>
              <w:rPr>
                <w:color w:val="000000" w:themeColor="text1"/>
                <w:sz w:val="24"/>
                <w:szCs w:val="24"/>
              </w:rPr>
            </w:pPr>
          </w:p>
        </w:tc>
      </w:tr>
      <w:tr w:rsidR="005E71EA" w:rsidRPr="009B310D" w14:paraId="383D3517" w14:textId="77777777" w:rsidTr="003856E7">
        <w:trPr>
          <w:gridAfter w:val="1"/>
          <w:wAfter w:w="20" w:type="dxa"/>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03444469" w14:textId="12F9C55A" w:rsidR="005E71EA" w:rsidRPr="009B310D" w:rsidRDefault="005333BE" w:rsidP="005E71EA">
            <w:pPr>
              <w:widowControl w:val="0"/>
              <w:rPr>
                <w:rFonts w:ascii="Times New Roman" w:eastAsia="Times New Roman" w:hAnsi="Times New Roman" w:cs="Times New Roman"/>
                <w:color w:val="000000" w:themeColor="text1"/>
                <w:sz w:val="24"/>
                <w:szCs w:val="24"/>
              </w:rPr>
            </w:pPr>
            <w:r w:rsidRPr="009B310D">
              <w:rPr>
                <w:rFonts w:ascii="Times New Roman" w:eastAsia="Times New Roman" w:hAnsi="Times New Roman" w:cs="Times New Roman"/>
                <w:color w:val="000000" w:themeColor="text1"/>
                <w:sz w:val="24"/>
                <w:szCs w:val="24"/>
              </w:rPr>
              <w:lastRenderedPageBreak/>
              <w:t>1.2</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06E42DCF" w14:textId="77777777" w:rsidR="005E71EA" w:rsidRPr="009B310D" w:rsidRDefault="005E71EA" w:rsidP="009B310D">
            <w:pPr>
              <w:pStyle w:val="TableParagraph"/>
              <w:spacing w:before="58"/>
              <w:ind w:left="57" w:right="98" w:firstLine="48"/>
              <w:jc w:val="both"/>
              <w:rPr>
                <w:color w:val="000000" w:themeColor="text1"/>
                <w:sz w:val="24"/>
                <w:szCs w:val="24"/>
              </w:rPr>
            </w:pPr>
            <w:r w:rsidRPr="009B310D">
              <w:rPr>
                <w:color w:val="000000" w:themeColor="text1"/>
                <w:sz w:val="24"/>
                <w:szCs w:val="24"/>
              </w:rPr>
              <w:t xml:space="preserve">Darbo kėdę turi sudaryti tinkleliu aptrauktas atlošas ir gobelenu aptraukta sėdimoji kėdės dalis, kuri turi būti tvirtinama ant </w:t>
            </w:r>
            <w:proofErr w:type="spellStart"/>
            <w:r w:rsidRPr="009B310D">
              <w:rPr>
                <w:color w:val="000000" w:themeColor="text1"/>
                <w:sz w:val="24"/>
                <w:szCs w:val="24"/>
              </w:rPr>
              <w:t>penkiašakės</w:t>
            </w:r>
            <w:proofErr w:type="spellEnd"/>
            <w:r w:rsidRPr="009B310D">
              <w:rPr>
                <w:color w:val="000000" w:themeColor="text1"/>
                <w:sz w:val="24"/>
                <w:szCs w:val="24"/>
              </w:rPr>
              <w:t xml:space="preserve"> stiklo pluoštu sustiprintos juodo plastiko bazės su ratukais, kurie pritaikyti kietai ir minkštai grindų dangai. Kėdė komplektuojama su tvirtos konstrukcijos laikančiąja plastikine, ≥5 kojų žvaigždine baze Ø700(±30) mm.</w:t>
            </w:r>
          </w:p>
          <w:p w14:paraId="7ABE0DA0" w14:textId="77777777" w:rsidR="005E71EA" w:rsidRPr="009B310D" w:rsidRDefault="005E71EA" w:rsidP="009B310D">
            <w:pPr>
              <w:pStyle w:val="TableParagraph"/>
              <w:spacing w:before="58"/>
              <w:ind w:left="57" w:right="98"/>
              <w:jc w:val="both"/>
              <w:rPr>
                <w:color w:val="000000" w:themeColor="text1"/>
                <w:sz w:val="24"/>
                <w:szCs w:val="24"/>
              </w:rPr>
            </w:pPr>
            <w:r w:rsidRPr="009B310D">
              <w:rPr>
                <w:color w:val="000000" w:themeColor="text1"/>
                <w:sz w:val="24"/>
                <w:szCs w:val="24"/>
              </w:rPr>
              <w:t>Kėdės atlošas ir sėdimoji dalis turi būti atskiri ir reguliuotis nepriklausomai vienas nuo kito. Kėdė turi turėti sėdimosios dalies aukščio reguliavimo mechanizmą ir sinchroninį mechanizmą. Sinchroninis mechanizmas turi būti su saugaus grįžimo į pradinę padėtį funkcija („</w:t>
            </w:r>
            <w:proofErr w:type="spellStart"/>
            <w:r w:rsidRPr="009B310D">
              <w:rPr>
                <w:color w:val="000000" w:themeColor="text1"/>
                <w:sz w:val="24"/>
                <w:szCs w:val="24"/>
              </w:rPr>
              <w:t>anti-shock</w:t>
            </w:r>
            <w:proofErr w:type="spellEnd"/>
            <w:r w:rsidRPr="009B310D">
              <w:rPr>
                <w:color w:val="000000" w:themeColor="text1"/>
                <w:sz w:val="24"/>
                <w:szCs w:val="24"/>
              </w:rPr>
              <w:t xml:space="preserve">“ arba lygiaverte) ir fiksuojamomis ne mažiau kaip trimis padėtimis. Kėdė turi turėti gylio reguliavimo funkciją. Kėdės atlošas – lenktos formos. Kėdės sėdimoji dalis turi būti išformuota </w:t>
            </w:r>
            <w:proofErr w:type="spellStart"/>
            <w:r w:rsidRPr="009B310D">
              <w:rPr>
                <w:color w:val="000000" w:themeColor="text1"/>
                <w:sz w:val="24"/>
                <w:szCs w:val="24"/>
              </w:rPr>
              <w:t>anatomiškai</w:t>
            </w:r>
            <w:proofErr w:type="spellEnd"/>
            <w:r w:rsidRPr="009B310D">
              <w:rPr>
                <w:color w:val="000000" w:themeColor="text1"/>
                <w:sz w:val="24"/>
                <w:szCs w:val="24"/>
              </w:rPr>
              <w:t xml:space="preserve">. Siekiant sumažinti darbo metu kojoms tenkantį spaudimą, priekinė sėdimosios dalies pusė turi būti su nuolydžiu ir su užapvalinta briauna. Turi būti sumontuoti ne mažiau kaip dvejomis kryptimis reguliuojami porankiai, kurie pritvirtinti po sėdimąja kėdės dalimi. Viršutinė porankių dalis turi būti padengta minkštu poliuretanu arba </w:t>
            </w:r>
            <w:r w:rsidRPr="009B310D">
              <w:rPr>
                <w:color w:val="000000" w:themeColor="text1"/>
                <w:sz w:val="24"/>
                <w:szCs w:val="24"/>
              </w:rPr>
              <w:lastRenderedPageBreak/>
              <w:t xml:space="preserve">lygiaverte medžiaga, apatinė dalis pagaminta iš plastiko. Porankių viršus turi būti reguliuojamas ne mažiau kaip pirmyn ir atgal. Sėdimoji dalis turi būti aptraukta gobelenu. Darbo kėdės sėdynė turi būti gaminama iš tvirto pagrindo, padengto poliuretano putų liejiniu (ne mažiau nei 70 kg/m3), pagrindas turi būti aptrauktas gobelenu, kurio sudėtis yra 100% poliesteris. Gobeleno audinio </w:t>
            </w:r>
            <w:proofErr w:type="spellStart"/>
            <w:r w:rsidRPr="009B310D">
              <w:rPr>
                <w:color w:val="000000" w:themeColor="text1"/>
                <w:sz w:val="24"/>
                <w:szCs w:val="24"/>
              </w:rPr>
              <w:t>gramatūra</w:t>
            </w:r>
            <w:proofErr w:type="spellEnd"/>
            <w:r w:rsidRPr="009B310D">
              <w:rPr>
                <w:color w:val="000000" w:themeColor="text1"/>
                <w:sz w:val="24"/>
                <w:szCs w:val="24"/>
              </w:rPr>
              <w:t xml:space="preserve"> ne mažiau nei 340 g/m</w:t>
            </w:r>
            <w:r w:rsidRPr="009B310D">
              <w:rPr>
                <w:color w:val="000000" w:themeColor="text1"/>
                <w:sz w:val="24"/>
                <w:szCs w:val="24"/>
                <w:vertAlign w:val="superscript"/>
              </w:rPr>
              <w:t>2.</w:t>
            </w:r>
            <w:r w:rsidRPr="009B310D">
              <w:rPr>
                <w:color w:val="000000" w:themeColor="text1"/>
                <w:sz w:val="24"/>
                <w:szCs w:val="24"/>
              </w:rPr>
              <w:t xml:space="preserve"> Kėdės gobeleno atsparumas ugniai atitinka pagal EN 1021-1 arba lygiavertis. Kėdės apkrova ne mažiau 110 kg.</w:t>
            </w:r>
          </w:p>
          <w:p w14:paraId="6D013454" w14:textId="681DB280" w:rsidR="005E71EA" w:rsidRPr="009B310D" w:rsidRDefault="005E71EA" w:rsidP="005E71EA">
            <w:pPr>
              <w:widowControl w:val="0"/>
              <w:rPr>
                <w:rFonts w:ascii="Times New Roman" w:eastAsia="Times New Roman" w:hAnsi="Times New Roman" w:cs="Times New Roman"/>
                <w:color w:val="000000" w:themeColor="text1"/>
                <w:sz w:val="24"/>
                <w:szCs w:val="24"/>
              </w:rPr>
            </w:pPr>
            <w:r w:rsidRPr="009B310D">
              <w:rPr>
                <w:rFonts w:ascii="Times New Roman" w:hAnsi="Times New Roman" w:cs="Times New Roman"/>
                <w:color w:val="000000" w:themeColor="text1"/>
                <w:sz w:val="24"/>
                <w:szCs w:val="24"/>
              </w:rPr>
              <w:t>Kėdės atlošas iš tvirto juodos spalvos plastiko rėmo, iš priekio jame įtvirtintas tankus tinklelis, kurio paviršinis tankis ne mažesnis nei 300 g/m².</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62415F98" w14:textId="79B23975" w:rsidR="003F017C" w:rsidRPr="009B310D" w:rsidRDefault="003F017C" w:rsidP="005E71EA">
            <w:pPr>
              <w:pStyle w:val="TableParagraph"/>
              <w:spacing w:before="49" w:line="246" w:lineRule="exact"/>
              <w:ind w:left="253"/>
              <w:jc w:val="both"/>
              <w:rPr>
                <w:color w:val="000000" w:themeColor="text1"/>
                <w:sz w:val="24"/>
                <w:szCs w:val="24"/>
              </w:rPr>
            </w:pP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00FD3C57" w14:textId="77777777" w:rsidR="005E71EA" w:rsidRPr="009B310D" w:rsidRDefault="005E71EA" w:rsidP="005E71EA">
            <w:pPr>
              <w:pStyle w:val="TableParagraph"/>
              <w:spacing w:line="242" w:lineRule="auto"/>
              <w:ind w:left="57" w:right="98" w:firstLine="48"/>
              <w:rPr>
                <w:color w:val="000000" w:themeColor="text1"/>
                <w:sz w:val="24"/>
                <w:szCs w:val="24"/>
              </w:rPr>
            </w:pP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51534C4" w14:textId="77777777" w:rsidR="000B19DF" w:rsidRPr="000B19DF" w:rsidRDefault="00BF0AF5" w:rsidP="000B19DF">
            <w:pPr>
              <w:pStyle w:val="TableParagraph"/>
              <w:numPr>
                <w:ilvl w:val="0"/>
                <w:numId w:val="14"/>
              </w:numPr>
              <w:tabs>
                <w:tab w:val="left" w:pos="462"/>
              </w:tabs>
              <w:spacing w:line="253" w:lineRule="exact"/>
              <w:ind w:left="37" w:firstLine="141"/>
              <w:jc w:val="both"/>
              <w:rPr>
                <w:i/>
                <w:iCs/>
                <w:color w:val="0070C0"/>
                <w:sz w:val="24"/>
                <w:szCs w:val="24"/>
              </w:rPr>
            </w:pPr>
            <w:r w:rsidRPr="00BF0AF5">
              <w:rPr>
                <w:color w:val="000000" w:themeColor="text1"/>
                <w:sz w:val="24"/>
                <w:szCs w:val="24"/>
              </w:rPr>
              <w:t xml:space="preserve">Nurodykite, </w:t>
            </w:r>
            <w:r w:rsidR="00665125">
              <w:rPr>
                <w:color w:val="000000" w:themeColor="text1"/>
                <w:sz w:val="24"/>
                <w:szCs w:val="24"/>
              </w:rPr>
              <w:t>ar dėl visų</w:t>
            </w:r>
            <w:r w:rsidR="00605722">
              <w:rPr>
                <w:color w:val="000000" w:themeColor="text1"/>
                <w:sz w:val="24"/>
                <w:szCs w:val="24"/>
              </w:rPr>
              <w:t xml:space="preserve"> šioje eilutėje </w:t>
            </w:r>
            <w:r w:rsidRPr="00BF0AF5">
              <w:rPr>
                <w:color w:val="000000" w:themeColor="text1"/>
                <w:sz w:val="24"/>
                <w:szCs w:val="24"/>
              </w:rPr>
              <w:t xml:space="preserve">nurodytų reikalavimų galėsite pateikti </w:t>
            </w:r>
            <w:r w:rsidR="00605722" w:rsidRPr="00BF0AF5">
              <w:rPr>
                <w:color w:val="000000" w:themeColor="text1"/>
                <w:sz w:val="24"/>
                <w:szCs w:val="24"/>
              </w:rPr>
              <w:t>dokumentus</w:t>
            </w:r>
            <w:r w:rsidR="00605722">
              <w:rPr>
                <w:color w:val="000000" w:themeColor="text1"/>
                <w:sz w:val="24"/>
                <w:szCs w:val="24"/>
              </w:rPr>
              <w:t>,</w:t>
            </w:r>
            <w:r w:rsidR="00605722" w:rsidRPr="00BF0AF5">
              <w:rPr>
                <w:color w:val="000000" w:themeColor="text1"/>
                <w:sz w:val="24"/>
                <w:szCs w:val="24"/>
              </w:rPr>
              <w:t xml:space="preserve"> </w:t>
            </w:r>
            <w:r w:rsidRPr="00BF0AF5">
              <w:rPr>
                <w:color w:val="000000" w:themeColor="text1"/>
                <w:sz w:val="24"/>
                <w:szCs w:val="24"/>
              </w:rPr>
              <w:t>patvirtinančius</w:t>
            </w:r>
            <w:r w:rsidR="00605722">
              <w:rPr>
                <w:color w:val="000000" w:themeColor="text1"/>
                <w:sz w:val="24"/>
                <w:szCs w:val="24"/>
              </w:rPr>
              <w:t xml:space="preserve"> atitiktį reikalavimui</w:t>
            </w:r>
            <w:r w:rsidRPr="00BF0AF5">
              <w:rPr>
                <w:color w:val="000000" w:themeColor="text1"/>
                <w:sz w:val="24"/>
                <w:szCs w:val="24"/>
              </w:rPr>
              <w:t xml:space="preserve"> (pvz. prekės gamintojo techninius dokumentus</w:t>
            </w:r>
            <w:r w:rsidRPr="00605722">
              <w:rPr>
                <w:color w:val="000000" w:themeColor="text1"/>
                <w:sz w:val="24"/>
                <w:szCs w:val="24"/>
              </w:rPr>
              <w:t>)</w:t>
            </w:r>
            <w:r w:rsidR="00665125">
              <w:rPr>
                <w:color w:val="000000" w:themeColor="text1"/>
                <w:sz w:val="24"/>
                <w:szCs w:val="24"/>
              </w:rPr>
              <w:t xml:space="preserve">. </w:t>
            </w:r>
          </w:p>
          <w:p w14:paraId="0E007B39" w14:textId="28AE94D1" w:rsidR="005E71EA" w:rsidRPr="009B310D" w:rsidRDefault="00665125" w:rsidP="000B19DF">
            <w:pPr>
              <w:pStyle w:val="TableParagraph"/>
              <w:tabs>
                <w:tab w:val="left" w:pos="462"/>
              </w:tabs>
              <w:spacing w:line="253" w:lineRule="exact"/>
              <w:ind w:firstLine="37"/>
              <w:jc w:val="both"/>
              <w:rPr>
                <w:i/>
                <w:iCs/>
                <w:color w:val="0070C0"/>
                <w:sz w:val="24"/>
                <w:szCs w:val="24"/>
              </w:rPr>
            </w:pPr>
            <w:r>
              <w:rPr>
                <w:color w:val="000000" w:themeColor="text1"/>
                <w:sz w:val="24"/>
                <w:szCs w:val="24"/>
              </w:rPr>
              <w:t>Jei ne dėl visų, nurodykite, dėl kurių</w:t>
            </w:r>
            <w:r w:rsidR="000B19DF">
              <w:rPr>
                <w:color w:val="000000" w:themeColor="text1"/>
                <w:sz w:val="24"/>
                <w:szCs w:val="24"/>
              </w:rPr>
              <w:t xml:space="preserve"> reikalavimų</w:t>
            </w:r>
            <w:r>
              <w:rPr>
                <w:color w:val="000000" w:themeColor="text1"/>
                <w:sz w:val="24"/>
                <w:szCs w:val="24"/>
              </w:rPr>
              <w:t xml:space="preserve"> galėsite pateikti.</w:t>
            </w:r>
          </w:p>
        </w:tc>
        <w:tc>
          <w:tcPr>
            <w:tcW w:w="332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383F43A" w14:textId="77777777" w:rsidR="005E71EA" w:rsidRPr="009B310D" w:rsidRDefault="005E71EA" w:rsidP="005E71EA">
            <w:pPr>
              <w:tabs>
                <w:tab w:val="left" w:pos="426"/>
              </w:tabs>
              <w:ind w:left="144"/>
              <w:jc w:val="both"/>
              <w:rPr>
                <w:rFonts w:ascii="Times New Roman" w:eastAsia="Times New Roman" w:hAnsi="Times New Roman" w:cs="Times New Roman"/>
                <w:color w:val="000000" w:themeColor="text1"/>
                <w:sz w:val="24"/>
                <w:szCs w:val="24"/>
              </w:rPr>
            </w:pPr>
          </w:p>
        </w:tc>
      </w:tr>
      <w:tr w:rsidR="009F2073" w:rsidRPr="009B310D" w14:paraId="1FD6277C" w14:textId="77777777" w:rsidTr="003856E7">
        <w:trPr>
          <w:gridAfter w:val="1"/>
          <w:wAfter w:w="20" w:type="dxa"/>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1017C29B" w14:textId="2F838393" w:rsidR="009F2073" w:rsidRPr="009B310D" w:rsidRDefault="005333BE" w:rsidP="005E71EA">
            <w:pPr>
              <w:widowControl w:val="0"/>
              <w:rPr>
                <w:rFonts w:ascii="Times New Roman" w:eastAsia="Times New Roman" w:hAnsi="Times New Roman" w:cs="Times New Roman"/>
                <w:color w:val="000000" w:themeColor="text1"/>
                <w:sz w:val="24"/>
                <w:szCs w:val="24"/>
              </w:rPr>
            </w:pPr>
            <w:r w:rsidRPr="009B310D">
              <w:rPr>
                <w:rFonts w:ascii="Times New Roman" w:eastAsia="Times New Roman" w:hAnsi="Times New Roman" w:cs="Times New Roman"/>
                <w:color w:val="000000" w:themeColor="text1"/>
                <w:sz w:val="24"/>
                <w:szCs w:val="24"/>
              </w:rPr>
              <w:lastRenderedPageBreak/>
              <w:t>1.3</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7A91714C" w14:textId="2E6E7102" w:rsidR="009F2073" w:rsidRPr="009B310D" w:rsidRDefault="009F2073" w:rsidP="005E71EA">
            <w:pPr>
              <w:widowControl w:val="0"/>
              <w:rPr>
                <w:rFonts w:ascii="Times New Roman" w:hAnsi="Times New Roman" w:cs="Times New Roman"/>
                <w:b/>
                <w:bCs/>
                <w:color w:val="000000" w:themeColor="text1"/>
                <w:sz w:val="24"/>
                <w:szCs w:val="24"/>
              </w:rPr>
            </w:pPr>
            <w:r w:rsidRPr="009B310D">
              <w:rPr>
                <w:rFonts w:ascii="Times New Roman" w:hAnsi="Times New Roman" w:cs="Times New Roman"/>
                <w:sz w:val="24"/>
                <w:szCs w:val="24"/>
              </w:rPr>
              <w:t>Turi atitikti LST EN 1335-1 Biuro baldai. Biuro kėdės. 1 dalis. Matmenys. Matmenų nustatymas, LST EN 1335-2 Biuro baldai. Biuro darbo kėdės. 2 dalis. Saugos reikalavimų</w:t>
            </w:r>
            <w:r w:rsidRPr="009B310D">
              <w:rPr>
                <w:rFonts w:ascii="Times New Roman" w:hAnsi="Times New Roman" w:cs="Times New Roman"/>
                <w:spacing w:val="-15"/>
                <w:sz w:val="24"/>
                <w:szCs w:val="24"/>
              </w:rPr>
              <w:t xml:space="preserve"> </w:t>
            </w:r>
            <w:r w:rsidRPr="009B310D">
              <w:rPr>
                <w:rFonts w:ascii="Times New Roman" w:hAnsi="Times New Roman" w:cs="Times New Roman"/>
                <w:sz w:val="24"/>
                <w:szCs w:val="24"/>
              </w:rPr>
              <w:t>standartas</w:t>
            </w:r>
            <w:r w:rsidRPr="009B310D">
              <w:rPr>
                <w:rFonts w:ascii="Times New Roman" w:hAnsi="Times New Roman" w:cs="Times New Roman"/>
                <w:spacing w:val="-15"/>
                <w:sz w:val="24"/>
                <w:szCs w:val="24"/>
              </w:rPr>
              <w:t xml:space="preserve"> </w:t>
            </w:r>
            <w:r w:rsidRPr="009B310D">
              <w:rPr>
                <w:rFonts w:ascii="Times New Roman" w:hAnsi="Times New Roman" w:cs="Times New Roman"/>
                <w:sz w:val="24"/>
                <w:szCs w:val="24"/>
              </w:rPr>
              <w:t>arba</w:t>
            </w:r>
            <w:r w:rsidRPr="009B310D">
              <w:rPr>
                <w:rFonts w:ascii="Times New Roman" w:hAnsi="Times New Roman" w:cs="Times New Roman"/>
                <w:spacing w:val="-15"/>
                <w:sz w:val="24"/>
                <w:szCs w:val="24"/>
              </w:rPr>
              <w:t xml:space="preserve"> </w:t>
            </w:r>
            <w:r w:rsidRPr="009B310D">
              <w:rPr>
                <w:rFonts w:ascii="Times New Roman" w:hAnsi="Times New Roman" w:cs="Times New Roman"/>
                <w:sz w:val="24"/>
                <w:szCs w:val="24"/>
              </w:rPr>
              <w:t>lygiavertis</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38B46B45" w14:textId="2BDFB3C1" w:rsidR="009F2073" w:rsidRPr="009B310D" w:rsidRDefault="005A62F2" w:rsidP="005E71EA">
            <w:pPr>
              <w:pStyle w:val="TableParagraph"/>
              <w:spacing w:before="49" w:line="246" w:lineRule="exact"/>
              <w:ind w:left="253"/>
              <w:jc w:val="both"/>
              <w:rPr>
                <w:color w:val="000000" w:themeColor="text1"/>
                <w:sz w:val="24"/>
                <w:szCs w:val="24"/>
              </w:rPr>
            </w:pPr>
            <w:r w:rsidRPr="009B310D">
              <w:rPr>
                <w:color w:val="000000" w:themeColor="text1"/>
                <w:sz w:val="24"/>
                <w:szCs w:val="24"/>
              </w:rPr>
              <w:t>–</w:t>
            </w: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7C83F6E0" w14:textId="6E579E4E" w:rsidR="009F2073" w:rsidRPr="009B310D" w:rsidRDefault="003856E7" w:rsidP="003856E7">
            <w:pPr>
              <w:pStyle w:val="TableParagraph"/>
              <w:spacing w:line="242" w:lineRule="auto"/>
              <w:ind w:left="57" w:right="98" w:firstLine="48"/>
              <w:jc w:val="both"/>
              <w:rPr>
                <w:color w:val="000000" w:themeColor="text1"/>
                <w:sz w:val="24"/>
                <w:szCs w:val="24"/>
              </w:rPr>
            </w:pPr>
            <w:r w:rsidRPr="003856E7">
              <w:rPr>
                <w:i/>
                <w:sz w:val="24"/>
                <w:szCs w:val="24"/>
              </w:rPr>
              <w:t xml:space="preserve">Tiekėjai </w:t>
            </w:r>
            <w:r>
              <w:rPr>
                <w:i/>
                <w:sz w:val="24"/>
                <w:szCs w:val="24"/>
              </w:rPr>
              <w:t>turi</w:t>
            </w:r>
            <w:r w:rsidRPr="003856E7">
              <w:rPr>
                <w:i/>
                <w:sz w:val="24"/>
                <w:szCs w:val="24"/>
              </w:rPr>
              <w:t xml:space="preserve"> pateikti nepriklausomų, akredituotų sertifikuojančių organizacijų išduotus sertifikatus ir (ar) kitus lygiaverčius dokumentus, patvirtinančius atitiktį reikalavimams</w:t>
            </w: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DA2F425" w14:textId="49F7163F" w:rsidR="009F2073" w:rsidRPr="003856E7" w:rsidRDefault="003856E7" w:rsidP="003856E7">
            <w:pPr>
              <w:pStyle w:val="TableParagraph"/>
              <w:spacing w:line="253" w:lineRule="exact"/>
              <w:ind w:left="29"/>
              <w:jc w:val="both"/>
              <w:rPr>
                <w:color w:val="0070C0"/>
                <w:sz w:val="24"/>
                <w:szCs w:val="24"/>
              </w:rPr>
            </w:pPr>
            <w:r w:rsidRPr="003856E7">
              <w:rPr>
                <w:color w:val="000000" w:themeColor="text1"/>
                <w:sz w:val="24"/>
                <w:szCs w:val="24"/>
              </w:rPr>
              <w:t>Ar galėsite pateikti atitiktį patvirtinantį dokumentą? Jei ne, nurodykite, kodėl.</w:t>
            </w:r>
          </w:p>
        </w:tc>
        <w:tc>
          <w:tcPr>
            <w:tcW w:w="332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F7D2A8D" w14:textId="77777777" w:rsidR="009F2073" w:rsidRPr="009B310D" w:rsidRDefault="009F2073" w:rsidP="005E71EA">
            <w:pPr>
              <w:tabs>
                <w:tab w:val="left" w:pos="426"/>
              </w:tabs>
              <w:ind w:left="144"/>
              <w:jc w:val="both"/>
              <w:rPr>
                <w:rFonts w:ascii="Times New Roman" w:eastAsia="Times New Roman" w:hAnsi="Times New Roman" w:cs="Times New Roman"/>
                <w:color w:val="000000" w:themeColor="text1"/>
                <w:sz w:val="24"/>
                <w:szCs w:val="24"/>
              </w:rPr>
            </w:pPr>
          </w:p>
        </w:tc>
      </w:tr>
      <w:tr w:rsidR="005E71EA" w:rsidRPr="009B310D" w14:paraId="5B2F3D69" w14:textId="77777777" w:rsidTr="003856E7">
        <w:trPr>
          <w:gridAfter w:val="1"/>
          <w:wAfter w:w="20" w:type="dxa"/>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7B4F1A4D" w14:textId="64987248" w:rsidR="005E71EA" w:rsidRPr="009B310D" w:rsidRDefault="005333BE" w:rsidP="005E71EA">
            <w:pPr>
              <w:widowControl w:val="0"/>
              <w:rPr>
                <w:rFonts w:ascii="Times New Roman" w:eastAsia="Times New Roman" w:hAnsi="Times New Roman" w:cs="Times New Roman"/>
                <w:color w:val="000000" w:themeColor="text1"/>
                <w:sz w:val="24"/>
                <w:szCs w:val="24"/>
              </w:rPr>
            </w:pPr>
            <w:r w:rsidRPr="009B310D">
              <w:rPr>
                <w:rFonts w:ascii="Times New Roman" w:eastAsia="Times New Roman" w:hAnsi="Times New Roman" w:cs="Times New Roman"/>
                <w:color w:val="000000" w:themeColor="text1"/>
                <w:sz w:val="24"/>
                <w:szCs w:val="24"/>
              </w:rPr>
              <w:t>1.4</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24B0E4A6" w14:textId="62036403" w:rsidR="005E71EA" w:rsidRPr="009B310D" w:rsidRDefault="00254FB7" w:rsidP="005E71EA">
            <w:pPr>
              <w:widowControl w:val="0"/>
              <w:rPr>
                <w:rFonts w:ascii="Times New Roman" w:eastAsia="Times New Roman" w:hAnsi="Times New Roman" w:cs="Times New Roman"/>
                <w:color w:val="000000" w:themeColor="text1"/>
                <w:sz w:val="24"/>
                <w:szCs w:val="24"/>
              </w:rPr>
            </w:pPr>
            <w:r w:rsidRPr="009B310D">
              <w:rPr>
                <w:rFonts w:ascii="Times New Roman" w:hAnsi="Times New Roman" w:cs="Times New Roman"/>
                <w:sz w:val="24"/>
                <w:szCs w:val="24"/>
              </w:rPr>
              <w:t>G</w:t>
            </w:r>
            <w:r w:rsidR="009C2AF6" w:rsidRPr="009B310D">
              <w:rPr>
                <w:rFonts w:ascii="Times New Roman" w:hAnsi="Times New Roman" w:cs="Times New Roman"/>
                <w:sz w:val="24"/>
                <w:szCs w:val="24"/>
              </w:rPr>
              <w:t xml:space="preserve">obeleno sudėtis turi būti 100% poliesteris </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314084B4" w14:textId="77777777" w:rsidR="005E71EA" w:rsidRPr="009B310D" w:rsidRDefault="005E71EA" w:rsidP="005E71EA">
            <w:pPr>
              <w:pStyle w:val="TableParagraph"/>
              <w:spacing w:before="49" w:line="246" w:lineRule="exact"/>
              <w:ind w:left="253"/>
              <w:jc w:val="both"/>
              <w:rPr>
                <w:color w:val="000000" w:themeColor="text1"/>
                <w:sz w:val="24"/>
                <w:szCs w:val="24"/>
              </w:rPr>
            </w:pP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132FC369" w14:textId="641143FC" w:rsidR="005E71EA" w:rsidRPr="009B310D" w:rsidRDefault="003856E7" w:rsidP="003856E7">
            <w:pPr>
              <w:pStyle w:val="TableParagraph"/>
              <w:spacing w:line="242" w:lineRule="auto"/>
              <w:ind w:left="57" w:right="98" w:firstLine="48"/>
              <w:jc w:val="both"/>
              <w:rPr>
                <w:color w:val="000000" w:themeColor="text1"/>
                <w:sz w:val="24"/>
                <w:szCs w:val="24"/>
              </w:rPr>
            </w:pPr>
            <w:r>
              <w:rPr>
                <w:color w:val="000000" w:themeColor="text1"/>
                <w:sz w:val="24"/>
                <w:szCs w:val="24"/>
              </w:rPr>
              <w:t xml:space="preserve">Pateikti gamintojo </w:t>
            </w:r>
            <w:r>
              <w:rPr>
                <w:color w:val="000000" w:themeColor="text1"/>
                <w:sz w:val="24"/>
                <w:szCs w:val="24"/>
              </w:rPr>
              <w:lastRenderedPageBreak/>
              <w:t xml:space="preserve">techninius dokumentus </w:t>
            </w:r>
            <w:r w:rsidR="0065630C">
              <w:rPr>
                <w:color w:val="000000" w:themeColor="text1"/>
                <w:sz w:val="24"/>
                <w:szCs w:val="24"/>
              </w:rPr>
              <w:t>arba lygiaverčius dokumentus</w:t>
            </w: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A685AB4" w14:textId="0DEA69CD" w:rsidR="005E71EA" w:rsidRPr="009B310D" w:rsidRDefault="003856E7" w:rsidP="008C16EC">
            <w:pPr>
              <w:pStyle w:val="TableParagraph"/>
              <w:spacing w:line="253" w:lineRule="exact"/>
              <w:jc w:val="both"/>
              <w:rPr>
                <w:i/>
                <w:iCs/>
                <w:color w:val="0070C0"/>
                <w:sz w:val="24"/>
                <w:szCs w:val="24"/>
              </w:rPr>
            </w:pPr>
            <w:r w:rsidRPr="003856E7">
              <w:rPr>
                <w:color w:val="000000" w:themeColor="text1"/>
                <w:sz w:val="24"/>
                <w:szCs w:val="24"/>
              </w:rPr>
              <w:lastRenderedPageBreak/>
              <w:t xml:space="preserve">Ar galėsite pateikti atitiktį patvirtinantį </w:t>
            </w:r>
            <w:r w:rsidR="00841AD6">
              <w:rPr>
                <w:color w:val="000000" w:themeColor="text1"/>
                <w:sz w:val="24"/>
                <w:szCs w:val="24"/>
              </w:rPr>
              <w:lastRenderedPageBreak/>
              <w:t xml:space="preserve">gamintojo techninį (ar lygiavertį) </w:t>
            </w:r>
            <w:r w:rsidRPr="003856E7">
              <w:rPr>
                <w:color w:val="000000" w:themeColor="text1"/>
                <w:sz w:val="24"/>
                <w:szCs w:val="24"/>
              </w:rPr>
              <w:t>dokumentą</w:t>
            </w:r>
            <w:r w:rsidR="00841AD6">
              <w:rPr>
                <w:color w:val="000000" w:themeColor="text1"/>
                <w:sz w:val="24"/>
                <w:szCs w:val="24"/>
              </w:rPr>
              <w:t xml:space="preserve"> </w:t>
            </w:r>
            <w:r w:rsidRPr="003856E7">
              <w:rPr>
                <w:color w:val="000000" w:themeColor="text1"/>
                <w:sz w:val="24"/>
                <w:szCs w:val="24"/>
              </w:rPr>
              <w:t>? Jei ne, nurodykite, kodėl.</w:t>
            </w:r>
          </w:p>
        </w:tc>
        <w:tc>
          <w:tcPr>
            <w:tcW w:w="332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06C70C7" w14:textId="77777777" w:rsidR="005E71EA" w:rsidRPr="009B310D" w:rsidRDefault="005E71EA" w:rsidP="005E71EA">
            <w:pPr>
              <w:tabs>
                <w:tab w:val="left" w:pos="426"/>
              </w:tabs>
              <w:ind w:left="144"/>
              <w:jc w:val="both"/>
              <w:rPr>
                <w:rFonts w:ascii="Times New Roman" w:eastAsia="Times New Roman" w:hAnsi="Times New Roman" w:cs="Times New Roman"/>
                <w:color w:val="000000" w:themeColor="text1"/>
                <w:sz w:val="24"/>
                <w:szCs w:val="24"/>
              </w:rPr>
            </w:pPr>
          </w:p>
        </w:tc>
      </w:tr>
      <w:tr w:rsidR="003856E7" w:rsidRPr="009B310D" w14:paraId="0E34EDB4" w14:textId="77777777" w:rsidTr="003856E7">
        <w:trPr>
          <w:gridAfter w:val="1"/>
          <w:wAfter w:w="20" w:type="dxa"/>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16C73E01" w14:textId="385DD1B8" w:rsidR="003856E7" w:rsidRPr="009B310D" w:rsidRDefault="003856E7" w:rsidP="003856E7">
            <w:pPr>
              <w:widowControl w:val="0"/>
              <w:rPr>
                <w:rFonts w:ascii="Times New Roman" w:eastAsia="Times New Roman" w:hAnsi="Times New Roman" w:cs="Times New Roman"/>
                <w:color w:val="000000" w:themeColor="text1"/>
                <w:sz w:val="24"/>
                <w:szCs w:val="24"/>
              </w:rPr>
            </w:pPr>
            <w:r w:rsidRPr="009B310D">
              <w:rPr>
                <w:rFonts w:ascii="Times New Roman" w:eastAsia="Times New Roman" w:hAnsi="Times New Roman" w:cs="Times New Roman"/>
                <w:color w:val="000000" w:themeColor="text1"/>
                <w:sz w:val="24"/>
                <w:szCs w:val="24"/>
              </w:rPr>
              <w:t>1.5</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74A25E0A" w14:textId="119C0102" w:rsidR="003856E7" w:rsidRPr="009B310D" w:rsidRDefault="003856E7" w:rsidP="003856E7">
            <w:pPr>
              <w:widowControl w:val="0"/>
              <w:rPr>
                <w:rFonts w:ascii="Times New Roman" w:hAnsi="Times New Roman" w:cs="Times New Roman"/>
                <w:b/>
                <w:bCs/>
                <w:color w:val="000000" w:themeColor="text1"/>
                <w:sz w:val="24"/>
                <w:szCs w:val="24"/>
              </w:rPr>
            </w:pPr>
            <w:r w:rsidRPr="009B310D">
              <w:rPr>
                <w:rFonts w:ascii="Times New Roman" w:hAnsi="Times New Roman" w:cs="Times New Roman"/>
                <w:sz w:val="24"/>
                <w:szCs w:val="24"/>
              </w:rPr>
              <w:t xml:space="preserve">Atsparumas trinčiai turi būti ne mažesnis kaip 100 000 ciklų pagal </w:t>
            </w:r>
            <w:proofErr w:type="spellStart"/>
            <w:r w:rsidRPr="009B310D">
              <w:rPr>
                <w:rFonts w:ascii="Times New Roman" w:hAnsi="Times New Roman" w:cs="Times New Roman"/>
                <w:sz w:val="24"/>
                <w:szCs w:val="24"/>
              </w:rPr>
              <w:t>Martindeilo</w:t>
            </w:r>
            <w:proofErr w:type="spellEnd"/>
            <w:r w:rsidRPr="009B310D">
              <w:rPr>
                <w:rFonts w:ascii="Times New Roman" w:hAnsi="Times New Roman" w:cs="Times New Roman"/>
                <w:sz w:val="24"/>
                <w:szCs w:val="24"/>
              </w:rPr>
              <w:t xml:space="preserve"> skalę</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13FE8FE2" w14:textId="77777777" w:rsidR="003856E7" w:rsidRPr="009B310D" w:rsidRDefault="003856E7" w:rsidP="003856E7">
            <w:pPr>
              <w:pStyle w:val="TableParagraph"/>
              <w:spacing w:before="49" w:line="246" w:lineRule="exact"/>
              <w:ind w:left="253"/>
              <w:jc w:val="both"/>
              <w:rPr>
                <w:color w:val="000000" w:themeColor="text1"/>
                <w:sz w:val="24"/>
                <w:szCs w:val="24"/>
              </w:rPr>
            </w:pP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27E29A75" w14:textId="2AA69A81" w:rsidR="003856E7" w:rsidRPr="009B310D" w:rsidRDefault="003856E7" w:rsidP="003856E7">
            <w:pPr>
              <w:pStyle w:val="TableParagraph"/>
              <w:spacing w:line="242" w:lineRule="auto"/>
              <w:ind w:left="57" w:right="98" w:firstLine="48"/>
              <w:jc w:val="both"/>
              <w:rPr>
                <w:color w:val="000000" w:themeColor="text1"/>
                <w:sz w:val="24"/>
                <w:szCs w:val="24"/>
              </w:rPr>
            </w:pPr>
            <w:r w:rsidRPr="003856E7">
              <w:rPr>
                <w:i/>
                <w:sz w:val="24"/>
                <w:szCs w:val="24"/>
              </w:rPr>
              <w:t xml:space="preserve">Tiekėjai </w:t>
            </w:r>
            <w:r>
              <w:rPr>
                <w:i/>
                <w:sz w:val="24"/>
                <w:szCs w:val="24"/>
              </w:rPr>
              <w:t>turi</w:t>
            </w:r>
            <w:r w:rsidRPr="003856E7">
              <w:rPr>
                <w:i/>
                <w:sz w:val="24"/>
                <w:szCs w:val="24"/>
              </w:rPr>
              <w:t xml:space="preserve"> pateikti nepriklausomų, akredituotų sertifikuojančių organizacijų išduotus sertifikatus ir (ar) kitus lygiaverčius dokumentus, patvirtinančius atitiktį reikalavimams</w:t>
            </w: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B4C4DAD" w14:textId="7805B064" w:rsidR="003856E7" w:rsidRPr="009B310D" w:rsidRDefault="003856E7" w:rsidP="008C16EC">
            <w:pPr>
              <w:pStyle w:val="TableParagraph"/>
              <w:spacing w:line="253" w:lineRule="exact"/>
              <w:jc w:val="both"/>
              <w:rPr>
                <w:i/>
                <w:iCs/>
                <w:color w:val="0070C0"/>
                <w:sz w:val="24"/>
                <w:szCs w:val="24"/>
              </w:rPr>
            </w:pPr>
            <w:r w:rsidRPr="003856E7">
              <w:rPr>
                <w:color w:val="000000" w:themeColor="text1"/>
                <w:sz w:val="24"/>
                <w:szCs w:val="24"/>
              </w:rPr>
              <w:t>Ar galėsite pateikti atitiktį patvirtinantį</w:t>
            </w:r>
            <w:r w:rsidR="00841AD6">
              <w:rPr>
                <w:color w:val="000000" w:themeColor="text1"/>
                <w:sz w:val="24"/>
                <w:szCs w:val="24"/>
              </w:rPr>
              <w:t xml:space="preserve"> </w:t>
            </w:r>
            <w:r w:rsidRPr="003856E7">
              <w:rPr>
                <w:color w:val="000000" w:themeColor="text1"/>
                <w:sz w:val="24"/>
                <w:szCs w:val="24"/>
              </w:rPr>
              <w:t>dokumentą? Jei ne, nurodykite, kodėl.</w:t>
            </w:r>
          </w:p>
        </w:tc>
        <w:tc>
          <w:tcPr>
            <w:tcW w:w="332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94CB126" w14:textId="77777777" w:rsidR="003856E7" w:rsidRPr="009B310D" w:rsidRDefault="003856E7" w:rsidP="003856E7">
            <w:pPr>
              <w:tabs>
                <w:tab w:val="left" w:pos="426"/>
              </w:tabs>
              <w:ind w:left="144"/>
              <w:jc w:val="both"/>
              <w:rPr>
                <w:rFonts w:ascii="Times New Roman" w:eastAsia="Times New Roman" w:hAnsi="Times New Roman" w:cs="Times New Roman"/>
                <w:color w:val="000000" w:themeColor="text1"/>
                <w:sz w:val="24"/>
                <w:szCs w:val="24"/>
              </w:rPr>
            </w:pPr>
          </w:p>
        </w:tc>
      </w:tr>
      <w:tr w:rsidR="003856E7" w:rsidRPr="009B310D" w14:paraId="70003E08" w14:textId="77777777" w:rsidTr="003856E7">
        <w:trPr>
          <w:gridAfter w:val="1"/>
          <w:wAfter w:w="20" w:type="dxa"/>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15683975" w14:textId="7996DBA7" w:rsidR="003856E7" w:rsidRPr="009B310D" w:rsidRDefault="003856E7" w:rsidP="003856E7">
            <w:pPr>
              <w:widowControl w:val="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1.6</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622F30FE" w14:textId="77777777" w:rsidR="003856E7" w:rsidRPr="009B310D" w:rsidRDefault="003856E7" w:rsidP="003856E7">
            <w:pPr>
              <w:pStyle w:val="TableParagraph"/>
              <w:spacing w:before="119"/>
              <w:ind w:right="76"/>
              <w:jc w:val="both"/>
              <w:rPr>
                <w:sz w:val="24"/>
                <w:szCs w:val="24"/>
              </w:rPr>
            </w:pPr>
            <w:r w:rsidRPr="009B310D">
              <w:rPr>
                <w:sz w:val="24"/>
                <w:szCs w:val="24"/>
              </w:rPr>
              <w:t>Perkančioji organizacija turi teisę išsirinkti konkrečią prekės spalvą iš Tiekėjo siūlomos spalvų paletės:</w:t>
            </w:r>
          </w:p>
          <w:p w14:paraId="5A70FD44" w14:textId="47776F18" w:rsidR="003856E7" w:rsidRPr="009B310D" w:rsidRDefault="003856E7" w:rsidP="003856E7">
            <w:pPr>
              <w:widowControl w:val="0"/>
              <w:jc w:val="both"/>
              <w:rPr>
                <w:rFonts w:ascii="Times New Roman" w:hAnsi="Times New Roman" w:cs="Times New Roman"/>
                <w:sz w:val="24"/>
                <w:szCs w:val="24"/>
              </w:rPr>
            </w:pPr>
            <w:r w:rsidRPr="009B310D">
              <w:rPr>
                <w:rFonts w:ascii="Times New Roman" w:hAnsi="Times New Roman" w:cs="Times New Roman"/>
                <w:sz w:val="24"/>
                <w:szCs w:val="24"/>
              </w:rPr>
              <w:t>plastiko – ne mažiau kaip 5 spalvų; metalinių</w:t>
            </w:r>
            <w:r w:rsidRPr="009B310D">
              <w:rPr>
                <w:rFonts w:ascii="Times New Roman" w:hAnsi="Times New Roman" w:cs="Times New Roman"/>
                <w:spacing w:val="-6"/>
                <w:sz w:val="24"/>
                <w:szCs w:val="24"/>
              </w:rPr>
              <w:t xml:space="preserve"> </w:t>
            </w:r>
            <w:r w:rsidRPr="009B310D">
              <w:rPr>
                <w:rFonts w:ascii="Times New Roman" w:hAnsi="Times New Roman" w:cs="Times New Roman"/>
                <w:sz w:val="24"/>
                <w:szCs w:val="24"/>
              </w:rPr>
              <w:t>dalių</w:t>
            </w:r>
            <w:r w:rsidRPr="009B310D">
              <w:rPr>
                <w:rFonts w:ascii="Times New Roman" w:hAnsi="Times New Roman" w:cs="Times New Roman"/>
                <w:spacing w:val="-6"/>
                <w:sz w:val="24"/>
                <w:szCs w:val="24"/>
              </w:rPr>
              <w:t xml:space="preserve"> </w:t>
            </w:r>
            <w:r w:rsidRPr="009B310D">
              <w:rPr>
                <w:rFonts w:ascii="Times New Roman" w:hAnsi="Times New Roman" w:cs="Times New Roman"/>
                <w:sz w:val="24"/>
                <w:szCs w:val="24"/>
              </w:rPr>
              <w:t>–</w:t>
            </w:r>
            <w:r w:rsidRPr="009B310D">
              <w:rPr>
                <w:rFonts w:ascii="Times New Roman" w:hAnsi="Times New Roman" w:cs="Times New Roman"/>
                <w:spacing w:val="-6"/>
                <w:sz w:val="24"/>
                <w:szCs w:val="24"/>
              </w:rPr>
              <w:t xml:space="preserve"> </w:t>
            </w:r>
            <w:r w:rsidRPr="009B310D">
              <w:rPr>
                <w:rFonts w:ascii="Times New Roman" w:hAnsi="Times New Roman" w:cs="Times New Roman"/>
                <w:sz w:val="24"/>
                <w:szCs w:val="24"/>
              </w:rPr>
              <w:t>ne</w:t>
            </w:r>
            <w:r w:rsidRPr="009B310D">
              <w:rPr>
                <w:rFonts w:ascii="Times New Roman" w:hAnsi="Times New Roman" w:cs="Times New Roman"/>
                <w:spacing w:val="-7"/>
                <w:sz w:val="24"/>
                <w:szCs w:val="24"/>
              </w:rPr>
              <w:t xml:space="preserve"> </w:t>
            </w:r>
            <w:r w:rsidRPr="009B310D">
              <w:rPr>
                <w:rFonts w:ascii="Times New Roman" w:hAnsi="Times New Roman" w:cs="Times New Roman"/>
                <w:sz w:val="24"/>
                <w:szCs w:val="24"/>
              </w:rPr>
              <w:t>mažiau</w:t>
            </w:r>
            <w:r w:rsidRPr="009B310D">
              <w:rPr>
                <w:rFonts w:ascii="Times New Roman" w:hAnsi="Times New Roman" w:cs="Times New Roman"/>
                <w:spacing w:val="-6"/>
                <w:sz w:val="24"/>
                <w:szCs w:val="24"/>
              </w:rPr>
              <w:t xml:space="preserve"> </w:t>
            </w:r>
            <w:r w:rsidRPr="009B310D">
              <w:rPr>
                <w:rFonts w:ascii="Times New Roman" w:hAnsi="Times New Roman" w:cs="Times New Roman"/>
                <w:sz w:val="24"/>
                <w:szCs w:val="24"/>
              </w:rPr>
              <w:t>kaip</w:t>
            </w:r>
            <w:r w:rsidRPr="009B310D">
              <w:rPr>
                <w:rFonts w:ascii="Times New Roman" w:hAnsi="Times New Roman" w:cs="Times New Roman"/>
                <w:spacing w:val="-6"/>
                <w:sz w:val="24"/>
                <w:szCs w:val="24"/>
              </w:rPr>
              <w:t xml:space="preserve"> </w:t>
            </w:r>
            <w:r w:rsidRPr="009B310D">
              <w:rPr>
                <w:rFonts w:ascii="Times New Roman" w:hAnsi="Times New Roman" w:cs="Times New Roman"/>
                <w:sz w:val="24"/>
                <w:szCs w:val="24"/>
              </w:rPr>
              <w:t>4</w:t>
            </w:r>
            <w:r w:rsidRPr="009B310D">
              <w:rPr>
                <w:rFonts w:ascii="Times New Roman" w:hAnsi="Times New Roman" w:cs="Times New Roman"/>
                <w:spacing w:val="-6"/>
                <w:sz w:val="24"/>
                <w:szCs w:val="24"/>
              </w:rPr>
              <w:t xml:space="preserve"> </w:t>
            </w:r>
            <w:r w:rsidRPr="009B310D">
              <w:rPr>
                <w:rFonts w:ascii="Times New Roman" w:hAnsi="Times New Roman" w:cs="Times New Roman"/>
                <w:sz w:val="24"/>
                <w:szCs w:val="24"/>
              </w:rPr>
              <w:t>spalvų; gobelenų – ne mažiau kaip 15 spalvų</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5184C064" w14:textId="6F6929EF" w:rsidR="003856E7" w:rsidRPr="00896817" w:rsidRDefault="003856E7" w:rsidP="003856E7">
            <w:pPr>
              <w:pStyle w:val="TableParagraph"/>
              <w:spacing w:before="49" w:line="246" w:lineRule="exact"/>
              <w:jc w:val="both"/>
              <w:rPr>
                <w:color w:val="0070C0"/>
                <w:sz w:val="24"/>
                <w:szCs w:val="24"/>
              </w:rPr>
            </w:pPr>
            <w:r w:rsidRPr="00896817">
              <w:rPr>
                <w:color w:val="0070C0"/>
                <w:sz w:val="24"/>
                <w:szCs w:val="24"/>
              </w:rPr>
              <w:t>Nurodyti galimų pasirinkti  spalvų skaičių</w:t>
            </w:r>
            <w:r w:rsidR="00105097">
              <w:rPr>
                <w:color w:val="0070C0"/>
                <w:sz w:val="24"/>
                <w:szCs w:val="24"/>
              </w:rPr>
              <w:t xml:space="preserve"> (</w:t>
            </w:r>
            <w:r w:rsidR="004A33C8">
              <w:rPr>
                <w:color w:val="0070C0"/>
                <w:sz w:val="24"/>
                <w:szCs w:val="24"/>
              </w:rPr>
              <w:t>jei medžiaga pagal reikalavimus yra šios kėdės sudėtyje)</w:t>
            </w:r>
            <w:r w:rsidRPr="00896817">
              <w:rPr>
                <w:color w:val="0070C0"/>
                <w:sz w:val="24"/>
                <w:szCs w:val="24"/>
              </w:rPr>
              <w:t>:</w:t>
            </w:r>
          </w:p>
          <w:p w14:paraId="47207C55" w14:textId="77777777" w:rsidR="003856E7" w:rsidRDefault="003856E7" w:rsidP="003856E7">
            <w:pPr>
              <w:pStyle w:val="TableParagraph"/>
              <w:spacing w:before="49" w:line="246" w:lineRule="exact"/>
              <w:jc w:val="both"/>
              <w:rPr>
                <w:color w:val="000000" w:themeColor="text1"/>
                <w:sz w:val="24"/>
                <w:szCs w:val="24"/>
              </w:rPr>
            </w:pPr>
          </w:p>
          <w:p w14:paraId="783837C2" w14:textId="77777777" w:rsidR="003856E7" w:rsidRDefault="003856E7" w:rsidP="003856E7">
            <w:pPr>
              <w:pStyle w:val="TableParagraph"/>
              <w:spacing w:line="246" w:lineRule="exact"/>
              <w:jc w:val="both"/>
              <w:rPr>
                <w:sz w:val="24"/>
                <w:szCs w:val="24"/>
              </w:rPr>
            </w:pPr>
            <w:r w:rsidRPr="009B310D">
              <w:rPr>
                <w:sz w:val="24"/>
                <w:szCs w:val="24"/>
              </w:rPr>
              <w:t xml:space="preserve">plastiko </w:t>
            </w:r>
            <w:r>
              <w:rPr>
                <w:sz w:val="24"/>
                <w:szCs w:val="24"/>
              </w:rPr>
              <w:t>:</w:t>
            </w:r>
          </w:p>
          <w:p w14:paraId="231C3D84" w14:textId="77A0082D" w:rsidR="003856E7" w:rsidRDefault="003856E7" w:rsidP="003856E7">
            <w:pPr>
              <w:pStyle w:val="TableParagraph"/>
              <w:spacing w:line="246" w:lineRule="exact"/>
              <w:jc w:val="both"/>
              <w:rPr>
                <w:spacing w:val="-6"/>
                <w:sz w:val="24"/>
                <w:szCs w:val="24"/>
              </w:rPr>
            </w:pPr>
            <w:r w:rsidRPr="009B310D">
              <w:rPr>
                <w:sz w:val="24"/>
                <w:szCs w:val="24"/>
              </w:rPr>
              <w:t>metalinių</w:t>
            </w:r>
            <w:r w:rsidRPr="009B310D">
              <w:rPr>
                <w:spacing w:val="-6"/>
                <w:sz w:val="24"/>
                <w:szCs w:val="24"/>
              </w:rPr>
              <w:t xml:space="preserve"> </w:t>
            </w:r>
            <w:r w:rsidRPr="009B310D">
              <w:rPr>
                <w:sz w:val="24"/>
                <w:szCs w:val="24"/>
              </w:rPr>
              <w:t>dalių</w:t>
            </w:r>
            <w:r>
              <w:rPr>
                <w:spacing w:val="-6"/>
                <w:sz w:val="24"/>
                <w:szCs w:val="24"/>
              </w:rPr>
              <w:t>:</w:t>
            </w:r>
          </w:p>
          <w:p w14:paraId="3BB109A6" w14:textId="5166AF17" w:rsidR="003856E7" w:rsidRPr="009B310D" w:rsidRDefault="003856E7" w:rsidP="003856E7">
            <w:pPr>
              <w:pStyle w:val="TableParagraph"/>
              <w:spacing w:line="246" w:lineRule="exact"/>
              <w:jc w:val="both"/>
              <w:rPr>
                <w:color w:val="000000" w:themeColor="text1"/>
                <w:sz w:val="24"/>
                <w:szCs w:val="24"/>
              </w:rPr>
            </w:pPr>
            <w:r w:rsidRPr="009B310D">
              <w:rPr>
                <w:sz w:val="24"/>
                <w:szCs w:val="24"/>
              </w:rPr>
              <w:t>gobelenų</w:t>
            </w:r>
            <w:r>
              <w:rPr>
                <w:sz w:val="24"/>
                <w:szCs w:val="24"/>
              </w:rPr>
              <w:t>:</w:t>
            </w:r>
            <w:r w:rsidRPr="009B310D">
              <w:rPr>
                <w:sz w:val="24"/>
                <w:szCs w:val="24"/>
              </w:rPr>
              <w:t xml:space="preserve"> </w:t>
            </w: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11CBE705" w14:textId="29BD4F65" w:rsidR="003856E7" w:rsidRPr="009B310D" w:rsidRDefault="003856E7" w:rsidP="003856E7">
            <w:pPr>
              <w:pStyle w:val="TableParagraph"/>
              <w:spacing w:line="242" w:lineRule="auto"/>
              <w:ind w:left="57" w:right="98" w:firstLine="48"/>
              <w:rPr>
                <w:color w:val="000000" w:themeColor="text1"/>
                <w:sz w:val="24"/>
                <w:szCs w:val="24"/>
              </w:rPr>
            </w:pPr>
            <w:r>
              <w:rPr>
                <w:color w:val="000000" w:themeColor="text1"/>
                <w:sz w:val="24"/>
                <w:szCs w:val="24"/>
              </w:rPr>
              <w:t>–</w:t>
            </w: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66A69C1" w14:textId="4A73A9E7" w:rsidR="003856E7" w:rsidRPr="003856E7" w:rsidRDefault="003856E7" w:rsidP="008C16EC">
            <w:pPr>
              <w:pStyle w:val="TableParagraph"/>
              <w:spacing w:line="253" w:lineRule="exact"/>
              <w:jc w:val="both"/>
              <w:rPr>
                <w:color w:val="0070C0"/>
                <w:sz w:val="24"/>
                <w:szCs w:val="24"/>
              </w:rPr>
            </w:pPr>
            <w:r w:rsidRPr="003856E7">
              <w:rPr>
                <w:color w:val="000000" w:themeColor="text1"/>
                <w:sz w:val="24"/>
                <w:szCs w:val="24"/>
              </w:rPr>
              <w:t>Ar turite pastabų šiam reikalavimui?</w:t>
            </w:r>
          </w:p>
        </w:tc>
        <w:tc>
          <w:tcPr>
            <w:tcW w:w="332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B680121" w14:textId="77777777" w:rsidR="003856E7" w:rsidRPr="009B310D" w:rsidRDefault="003856E7" w:rsidP="003856E7">
            <w:pPr>
              <w:tabs>
                <w:tab w:val="left" w:pos="426"/>
              </w:tabs>
              <w:ind w:left="144"/>
              <w:jc w:val="both"/>
              <w:rPr>
                <w:rFonts w:ascii="Times New Roman" w:eastAsia="Times New Roman" w:hAnsi="Times New Roman" w:cs="Times New Roman"/>
                <w:color w:val="000000" w:themeColor="text1"/>
                <w:sz w:val="24"/>
                <w:szCs w:val="24"/>
              </w:rPr>
            </w:pPr>
          </w:p>
        </w:tc>
      </w:tr>
      <w:tr w:rsidR="003856E7" w:rsidRPr="009B310D" w14:paraId="4A21FB45" w14:textId="77777777" w:rsidTr="003856E7">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625B6F58" w14:textId="264F28DF" w:rsidR="003856E7" w:rsidRPr="009B310D" w:rsidRDefault="003856E7" w:rsidP="003856E7">
            <w:pPr>
              <w:widowControl w:val="0"/>
              <w:rPr>
                <w:rFonts w:ascii="Times New Roman" w:eastAsia="Times New Roman" w:hAnsi="Times New Roman" w:cs="Times New Roman"/>
                <w:color w:val="000000" w:themeColor="text1"/>
                <w:sz w:val="24"/>
                <w:szCs w:val="24"/>
              </w:rPr>
            </w:pPr>
            <w:r w:rsidRPr="009B310D">
              <w:rPr>
                <w:rFonts w:ascii="Times New Roman" w:eastAsia="Times New Roman" w:hAnsi="Times New Roman" w:cs="Times New Roman"/>
                <w:color w:val="000000" w:themeColor="text1"/>
                <w:sz w:val="24"/>
                <w:szCs w:val="24"/>
              </w:rPr>
              <w:t>2.</w:t>
            </w:r>
          </w:p>
        </w:tc>
        <w:tc>
          <w:tcPr>
            <w:tcW w:w="13691" w:type="dxa"/>
            <w:gridSpan w:val="6"/>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74F7310F" w14:textId="08E36A1E" w:rsidR="003856E7" w:rsidRPr="009B310D" w:rsidRDefault="003856E7" w:rsidP="003856E7">
            <w:pPr>
              <w:tabs>
                <w:tab w:val="left" w:pos="426"/>
              </w:tabs>
              <w:ind w:left="144"/>
              <w:rPr>
                <w:rFonts w:ascii="Times New Roman" w:eastAsia="Times New Roman" w:hAnsi="Times New Roman" w:cs="Times New Roman"/>
                <w:b/>
                <w:bCs/>
                <w:color w:val="000000" w:themeColor="text1"/>
                <w:sz w:val="24"/>
                <w:szCs w:val="24"/>
              </w:rPr>
            </w:pPr>
            <w:r w:rsidRPr="009B310D">
              <w:rPr>
                <w:rFonts w:ascii="Times New Roman" w:hAnsi="Times New Roman" w:cs="Times New Roman"/>
                <w:b/>
                <w:bCs/>
                <w:color w:val="000000" w:themeColor="text1"/>
                <w:sz w:val="24"/>
                <w:szCs w:val="24"/>
              </w:rPr>
              <w:t>DARBO KĖDĖ (DK1)</w:t>
            </w:r>
          </w:p>
        </w:tc>
      </w:tr>
      <w:tr w:rsidR="003856E7" w:rsidRPr="009B310D" w14:paraId="07053C5E" w14:textId="77777777" w:rsidTr="003856E7">
        <w:trPr>
          <w:gridAfter w:val="1"/>
          <w:wAfter w:w="20" w:type="dxa"/>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49D33014" w14:textId="77777777" w:rsidR="003856E7" w:rsidRPr="009B310D" w:rsidRDefault="003856E7" w:rsidP="003856E7">
            <w:pPr>
              <w:widowControl w:val="0"/>
              <w:spacing w:before="136"/>
              <w:rPr>
                <w:rFonts w:ascii="Times New Roman" w:eastAsia="Times New Roman" w:hAnsi="Times New Roman" w:cs="Times New Roman"/>
                <w:color w:val="000000" w:themeColor="text1"/>
                <w:sz w:val="24"/>
                <w:szCs w:val="24"/>
              </w:rPr>
            </w:pPr>
          </w:p>
          <w:p w14:paraId="5079854D" w14:textId="34C8841F" w:rsidR="003856E7" w:rsidRPr="009B310D" w:rsidRDefault="003856E7" w:rsidP="003856E7">
            <w:pPr>
              <w:widowControl w:val="0"/>
              <w:rPr>
                <w:rFonts w:ascii="Times New Roman" w:eastAsia="Times New Roman" w:hAnsi="Times New Roman" w:cs="Times New Roman"/>
                <w:color w:val="000000" w:themeColor="text1"/>
                <w:sz w:val="24"/>
                <w:szCs w:val="24"/>
              </w:rPr>
            </w:pPr>
          </w:p>
          <w:p w14:paraId="3625E0C6" w14:textId="580E5C5A" w:rsidR="003856E7" w:rsidRPr="009B310D" w:rsidRDefault="003856E7" w:rsidP="003856E7">
            <w:pPr>
              <w:pStyle w:val="TableParagraph"/>
              <w:ind w:right="94"/>
              <w:jc w:val="left"/>
              <w:rPr>
                <w:color w:val="000000" w:themeColor="text1"/>
                <w:sz w:val="24"/>
                <w:szCs w:val="24"/>
              </w:rPr>
            </w:pPr>
            <w:r w:rsidRPr="009B310D">
              <w:rPr>
                <w:color w:val="000000" w:themeColor="text1"/>
                <w:sz w:val="24"/>
                <w:szCs w:val="24"/>
              </w:rPr>
              <w:t>2.1</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662CE6BE" w14:textId="77777777" w:rsidR="003856E7" w:rsidRPr="009B310D" w:rsidRDefault="003856E7" w:rsidP="003856E7">
            <w:pPr>
              <w:widowControl w:val="0"/>
              <w:rPr>
                <w:rFonts w:ascii="Times New Roman" w:eastAsia="Times New Roman" w:hAnsi="Times New Roman" w:cs="Times New Roman"/>
                <w:color w:val="000000" w:themeColor="text1"/>
                <w:sz w:val="24"/>
                <w:szCs w:val="24"/>
              </w:rPr>
            </w:pPr>
          </w:p>
          <w:p w14:paraId="5D303EA7" w14:textId="77777777" w:rsidR="003856E7" w:rsidRPr="009B310D" w:rsidRDefault="003856E7" w:rsidP="003856E7">
            <w:pPr>
              <w:widowControl w:val="0"/>
              <w:rPr>
                <w:rFonts w:ascii="Times New Roman" w:eastAsia="Times New Roman" w:hAnsi="Times New Roman" w:cs="Times New Roman"/>
                <w:color w:val="000000" w:themeColor="text1"/>
                <w:sz w:val="24"/>
                <w:szCs w:val="24"/>
              </w:rPr>
            </w:pPr>
            <w:r w:rsidRPr="009B310D">
              <w:rPr>
                <w:rFonts w:ascii="Times New Roman" w:eastAsia="Times New Roman" w:hAnsi="Times New Roman" w:cs="Times New Roman"/>
                <w:color w:val="000000" w:themeColor="text1"/>
                <w:sz w:val="24"/>
                <w:szCs w:val="24"/>
              </w:rPr>
              <w:t>Kėdės matmenys milimetrais (mm) turi būti:</w:t>
            </w:r>
          </w:p>
          <w:p w14:paraId="639CE68E" w14:textId="77777777" w:rsidR="003856E7" w:rsidRPr="009B310D" w:rsidRDefault="003856E7" w:rsidP="003856E7">
            <w:pPr>
              <w:widowControl w:val="0"/>
              <w:spacing w:before="136"/>
              <w:rPr>
                <w:rFonts w:ascii="Times New Roman" w:eastAsia="Times New Roman" w:hAnsi="Times New Roman" w:cs="Times New Roman"/>
                <w:color w:val="000000" w:themeColor="text1"/>
                <w:sz w:val="24"/>
                <w:szCs w:val="24"/>
              </w:rPr>
            </w:pPr>
          </w:p>
          <w:p w14:paraId="5011ABB4" w14:textId="77777777" w:rsidR="003856E7" w:rsidRPr="009B310D" w:rsidRDefault="003856E7" w:rsidP="003856E7">
            <w:pPr>
              <w:pStyle w:val="TableParagraph"/>
              <w:spacing w:before="49" w:line="246" w:lineRule="exact"/>
              <w:jc w:val="both"/>
              <w:rPr>
                <w:color w:val="000000" w:themeColor="text1"/>
                <w:sz w:val="24"/>
                <w:szCs w:val="24"/>
              </w:rPr>
            </w:pPr>
            <w:r w:rsidRPr="009B310D">
              <w:rPr>
                <w:color w:val="000000" w:themeColor="text1"/>
                <w:sz w:val="24"/>
                <w:szCs w:val="24"/>
              </w:rPr>
              <w:t>W=640 (±30)</w:t>
            </w:r>
          </w:p>
          <w:p w14:paraId="3C98FE43" w14:textId="77777777" w:rsidR="003856E7" w:rsidRPr="009B310D" w:rsidRDefault="003856E7" w:rsidP="003856E7">
            <w:pPr>
              <w:pStyle w:val="TableParagraph"/>
              <w:spacing w:line="232" w:lineRule="auto"/>
              <w:ind w:right="201"/>
              <w:jc w:val="both"/>
              <w:rPr>
                <w:color w:val="000000" w:themeColor="text1"/>
                <w:sz w:val="24"/>
                <w:szCs w:val="24"/>
              </w:rPr>
            </w:pPr>
            <w:r w:rsidRPr="009B310D">
              <w:rPr>
                <w:color w:val="000000" w:themeColor="text1"/>
                <w:sz w:val="24"/>
                <w:szCs w:val="24"/>
              </w:rPr>
              <w:t xml:space="preserve">D=640 (±30) </w:t>
            </w:r>
          </w:p>
          <w:p w14:paraId="60E7E3A2" w14:textId="77777777" w:rsidR="003856E7" w:rsidRPr="009B310D" w:rsidRDefault="003856E7" w:rsidP="003856E7">
            <w:pPr>
              <w:pStyle w:val="TableParagraph"/>
              <w:spacing w:line="232" w:lineRule="auto"/>
              <w:ind w:right="201"/>
              <w:jc w:val="both"/>
              <w:rPr>
                <w:color w:val="000000" w:themeColor="text1"/>
                <w:sz w:val="24"/>
                <w:szCs w:val="24"/>
              </w:rPr>
            </w:pPr>
            <w:r w:rsidRPr="009B310D">
              <w:rPr>
                <w:color w:val="000000" w:themeColor="text1"/>
                <w:sz w:val="24"/>
                <w:szCs w:val="24"/>
              </w:rPr>
              <w:t xml:space="preserve">H1=780(±30) </w:t>
            </w:r>
          </w:p>
          <w:p w14:paraId="50F4E6D7" w14:textId="545F23A9" w:rsidR="003856E7" w:rsidRPr="009B310D" w:rsidRDefault="003856E7" w:rsidP="003856E7">
            <w:pPr>
              <w:pStyle w:val="TableParagraph"/>
              <w:spacing w:line="232" w:lineRule="auto"/>
              <w:ind w:right="201"/>
              <w:jc w:val="both"/>
              <w:rPr>
                <w:color w:val="000000" w:themeColor="text1"/>
                <w:sz w:val="24"/>
                <w:szCs w:val="24"/>
              </w:rPr>
            </w:pPr>
            <w:r w:rsidRPr="009B310D">
              <w:rPr>
                <w:color w:val="000000" w:themeColor="text1"/>
                <w:sz w:val="24"/>
                <w:szCs w:val="24"/>
              </w:rPr>
              <w:lastRenderedPageBreak/>
              <w:t>H2=900 (±30)</w:t>
            </w:r>
          </w:p>
          <w:p w14:paraId="5E48A6C3" w14:textId="77777777" w:rsidR="003856E7" w:rsidRPr="009B310D" w:rsidRDefault="003856E7" w:rsidP="003856E7">
            <w:pPr>
              <w:pStyle w:val="TableParagraph"/>
              <w:spacing w:before="1"/>
              <w:jc w:val="both"/>
              <w:rPr>
                <w:color w:val="000000" w:themeColor="text1"/>
                <w:sz w:val="24"/>
                <w:szCs w:val="24"/>
              </w:rPr>
            </w:pPr>
            <w:r w:rsidRPr="009B310D">
              <w:rPr>
                <w:color w:val="000000" w:themeColor="text1"/>
                <w:sz w:val="24"/>
                <w:szCs w:val="24"/>
              </w:rPr>
              <w:t>SH1=380 (±20)</w:t>
            </w:r>
          </w:p>
          <w:p w14:paraId="1545C622" w14:textId="24326CD2" w:rsidR="003856E7" w:rsidRPr="009B310D" w:rsidRDefault="003856E7" w:rsidP="003856E7">
            <w:pPr>
              <w:pStyle w:val="TableParagraph"/>
              <w:ind w:left="11"/>
              <w:jc w:val="left"/>
              <w:rPr>
                <w:color w:val="000000" w:themeColor="text1"/>
                <w:sz w:val="24"/>
                <w:szCs w:val="24"/>
              </w:rPr>
            </w:pPr>
            <w:r w:rsidRPr="009B310D">
              <w:rPr>
                <w:color w:val="000000" w:themeColor="text1"/>
                <w:sz w:val="24"/>
                <w:szCs w:val="24"/>
              </w:rPr>
              <w:t>SH2=500 (±20)</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575F07DE" w14:textId="77777777" w:rsidR="003856E7" w:rsidRPr="009B310D" w:rsidRDefault="003856E7" w:rsidP="003856E7">
            <w:pPr>
              <w:pStyle w:val="TableParagraph"/>
              <w:spacing w:line="253" w:lineRule="exact"/>
              <w:ind w:left="253"/>
              <w:jc w:val="both"/>
              <w:rPr>
                <w:color w:val="0070C0"/>
                <w:sz w:val="24"/>
                <w:szCs w:val="24"/>
              </w:rPr>
            </w:pPr>
            <w:r w:rsidRPr="009B310D">
              <w:rPr>
                <w:i/>
                <w:iCs/>
                <w:color w:val="0070C0"/>
                <w:sz w:val="24"/>
                <w:szCs w:val="24"/>
              </w:rPr>
              <w:lastRenderedPageBreak/>
              <w:t>Nurodyti konkrečias matmenų  reikšmes:</w:t>
            </w:r>
            <w:r w:rsidRPr="009B310D">
              <w:rPr>
                <w:color w:val="0070C0"/>
                <w:sz w:val="24"/>
                <w:szCs w:val="24"/>
              </w:rPr>
              <w:t xml:space="preserve"> </w:t>
            </w:r>
          </w:p>
          <w:p w14:paraId="73BDBEEA" w14:textId="77777777" w:rsidR="003856E7" w:rsidRPr="009B310D" w:rsidRDefault="003856E7" w:rsidP="003856E7">
            <w:pPr>
              <w:pStyle w:val="TableParagraph"/>
              <w:spacing w:line="253" w:lineRule="exact"/>
              <w:ind w:left="253"/>
              <w:jc w:val="both"/>
              <w:rPr>
                <w:color w:val="0070C0"/>
                <w:sz w:val="24"/>
                <w:szCs w:val="24"/>
              </w:rPr>
            </w:pPr>
            <w:r w:rsidRPr="009B310D">
              <w:rPr>
                <w:color w:val="0070C0"/>
                <w:sz w:val="24"/>
                <w:szCs w:val="24"/>
              </w:rPr>
              <w:t>W= –––––––––</w:t>
            </w:r>
          </w:p>
          <w:p w14:paraId="51520D18" w14:textId="77777777" w:rsidR="003856E7" w:rsidRPr="009B310D" w:rsidRDefault="003856E7" w:rsidP="003856E7">
            <w:pPr>
              <w:pStyle w:val="TableParagraph"/>
              <w:spacing w:line="252" w:lineRule="exact"/>
              <w:ind w:left="253"/>
              <w:jc w:val="both"/>
              <w:rPr>
                <w:color w:val="0070C0"/>
                <w:sz w:val="24"/>
                <w:szCs w:val="24"/>
              </w:rPr>
            </w:pPr>
            <w:r w:rsidRPr="009B310D">
              <w:rPr>
                <w:color w:val="0070C0"/>
                <w:sz w:val="24"/>
                <w:szCs w:val="24"/>
              </w:rPr>
              <w:t>D= –––––––––</w:t>
            </w:r>
          </w:p>
          <w:p w14:paraId="53CD35BF" w14:textId="77777777" w:rsidR="003856E7" w:rsidRPr="009B310D" w:rsidRDefault="003856E7" w:rsidP="003856E7">
            <w:pPr>
              <w:pStyle w:val="TableParagraph"/>
              <w:spacing w:line="252" w:lineRule="exact"/>
              <w:ind w:left="253"/>
              <w:jc w:val="both"/>
              <w:rPr>
                <w:color w:val="0070C0"/>
                <w:sz w:val="24"/>
                <w:szCs w:val="24"/>
              </w:rPr>
            </w:pPr>
            <w:r w:rsidRPr="009B310D">
              <w:rPr>
                <w:color w:val="0070C0"/>
                <w:sz w:val="24"/>
                <w:szCs w:val="24"/>
              </w:rPr>
              <w:t>H1= –––––––––</w:t>
            </w:r>
          </w:p>
          <w:p w14:paraId="0293CD09" w14:textId="77777777" w:rsidR="003856E7" w:rsidRPr="009B310D" w:rsidRDefault="003856E7" w:rsidP="003856E7">
            <w:pPr>
              <w:pStyle w:val="TableParagraph"/>
              <w:spacing w:line="252" w:lineRule="exact"/>
              <w:ind w:left="253"/>
              <w:jc w:val="both"/>
              <w:rPr>
                <w:color w:val="0070C0"/>
                <w:sz w:val="24"/>
                <w:szCs w:val="24"/>
              </w:rPr>
            </w:pPr>
            <w:r w:rsidRPr="009B310D">
              <w:rPr>
                <w:color w:val="0070C0"/>
                <w:sz w:val="24"/>
                <w:szCs w:val="24"/>
              </w:rPr>
              <w:t>H2= –––––––––</w:t>
            </w:r>
          </w:p>
          <w:p w14:paraId="7B2D9447" w14:textId="77777777" w:rsidR="003856E7" w:rsidRPr="009B310D" w:rsidRDefault="003856E7" w:rsidP="003856E7">
            <w:pPr>
              <w:pStyle w:val="TableParagraph"/>
              <w:ind w:left="253" w:right="-5"/>
              <w:jc w:val="both"/>
              <w:rPr>
                <w:color w:val="0070C0"/>
                <w:sz w:val="24"/>
                <w:szCs w:val="24"/>
              </w:rPr>
            </w:pPr>
            <w:r w:rsidRPr="009B310D">
              <w:rPr>
                <w:color w:val="0070C0"/>
                <w:sz w:val="24"/>
                <w:szCs w:val="24"/>
              </w:rPr>
              <w:lastRenderedPageBreak/>
              <w:t>SH1= –––––––––</w:t>
            </w:r>
          </w:p>
          <w:p w14:paraId="3C4C4A7E" w14:textId="1E9E68F9" w:rsidR="003856E7" w:rsidRPr="009B310D" w:rsidRDefault="003856E7" w:rsidP="003856E7">
            <w:pPr>
              <w:pStyle w:val="TableParagraph"/>
              <w:spacing w:before="2" w:line="233" w:lineRule="exact"/>
              <w:ind w:left="161"/>
              <w:jc w:val="both"/>
              <w:rPr>
                <w:color w:val="000000" w:themeColor="text1"/>
                <w:sz w:val="24"/>
                <w:szCs w:val="24"/>
              </w:rPr>
            </w:pPr>
            <w:r w:rsidRPr="009B310D">
              <w:rPr>
                <w:color w:val="0070C0"/>
                <w:sz w:val="24"/>
                <w:szCs w:val="24"/>
              </w:rPr>
              <w:t>SH2= –––––––––</w:t>
            </w: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55D29991" w14:textId="1AF30CBC" w:rsidR="003856E7" w:rsidRPr="009B310D" w:rsidRDefault="003856E7" w:rsidP="003856E7">
            <w:pPr>
              <w:pStyle w:val="TableParagraph"/>
              <w:spacing w:line="242" w:lineRule="auto"/>
              <w:ind w:left="57" w:right="98" w:firstLine="48"/>
              <w:rPr>
                <w:color w:val="000000" w:themeColor="text1"/>
                <w:sz w:val="24"/>
                <w:szCs w:val="24"/>
              </w:rPr>
            </w:pP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661C316" w14:textId="77777777" w:rsidR="00665D62" w:rsidRPr="007A7C0D" w:rsidRDefault="00665D62" w:rsidP="008C16EC">
            <w:pPr>
              <w:pStyle w:val="TableParagraph"/>
              <w:spacing w:before="58"/>
              <w:ind w:right="-5"/>
              <w:jc w:val="both"/>
              <w:rPr>
                <w:color w:val="000000" w:themeColor="text1"/>
                <w:sz w:val="24"/>
                <w:szCs w:val="24"/>
              </w:rPr>
            </w:pPr>
            <w:r w:rsidRPr="007A7C0D">
              <w:rPr>
                <w:color w:val="000000" w:themeColor="text1"/>
                <w:sz w:val="24"/>
                <w:szCs w:val="24"/>
              </w:rPr>
              <w:t>Ar galėsite pateikti siūlomos prekės techninį dokumentą, kuriame būtų nurodyti visi šie matmenys?</w:t>
            </w:r>
          </w:p>
          <w:p w14:paraId="010C1471" w14:textId="7F86090A" w:rsidR="003856E7" w:rsidRPr="009B310D" w:rsidRDefault="00665D62" w:rsidP="008C16EC">
            <w:pPr>
              <w:pStyle w:val="TableParagraph"/>
              <w:ind w:right="-5"/>
              <w:jc w:val="both"/>
              <w:rPr>
                <w:color w:val="0070C0"/>
                <w:sz w:val="24"/>
                <w:szCs w:val="24"/>
              </w:rPr>
            </w:pPr>
            <w:r w:rsidRPr="007A7C0D">
              <w:rPr>
                <w:color w:val="000000" w:themeColor="text1"/>
                <w:sz w:val="24"/>
                <w:szCs w:val="24"/>
              </w:rPr>
              <w:t>Jei ne – nurodykite, kodėl negalėtumėte pateikti</w:t>
            </w:r>
          </w:p>
        </w:tc>
        <w:tc>
          <w:tcPr>
            <w:tcW w:w="332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3AC60AB" w14:textId="23CA5E95" w:rsidR="003856E7" w:rsidRPr="009B310D" w:rsidRDefault="003856E7" w:rsidP="003856E7">
            <w:pPr>
              <w:pStyle w:val="TableParagraph"/>
              <w:tabs>
                <w:tab w:val="left" w:pos="426"/>
              </w:tabs>
              <w:spacing w:line="253" w:lineRule="exact"/>
              <w:ind w:left="144"/>
              <w:jc w:val="both"/>
              <w:rPr>
                <w:color w:val="000000" w:themeColor="text1"/>
                <w:sz w:val="24"/>
                <w:szCs w:val="24"/>
              </w:rPr>
            </w:pPr>
          </w:p>
        </w:tc>
      </w:tr>
      <w:tr w:rsidR="003856E7" w:rsidRPr="009B310D" w14:paraId="5EE906CA" w14:textId="77777777" w:rsidTr="003856E7">
        <w:trPr>
          <w:gridAfter w:val="1"/>
          <w:wAfter w:w="20" w:type="dxa"/>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7217D0DA" w14:textId="69837B17" w:rsidR="003856E7" w:rsidRPr="009B310D" w:rsidRDefault="003856E7" w:rsidP="003856E7">
            <w:pPr>
              <w:widowControl w:val="0"/>
              <w:spacing w:before="124"/>
              <w:rPr>
                <w:rFonts w:ascii="Times New Roman" w:eastAsia="Times New Roman" w:hAnsi="Times New Roman" w:cs="Times New Roman"/>
                <w:color w:val="000000" w:themeColor="text1"/>
                <w:sz w:val="24"/>
                <w:szCs w:val="24"/>
              </w:rPr>
            </w:pPr>
            <w:r w:rsidRPr="009B310D">
              <w:rPr>
                <w:rFonts w:ascii="Times New Roman" w:eastAsia="Times New Roman" w:hAnsi="Times New Roman" w:cs="Times New Roman"/>
                <w:color w:val="000000" w:themeColor="text1"/>
                <w:sz w:val="24"/>
                <w:szCs w:val="24"/>
              </w:rPr>
              <w:t>2.2</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16B42718" w14:textId="2E35C88B" w:rsidR="003856E7" w:rsidRPr="009B310D" w:rsidRDefault="003856E7" w:rsidP="003856E7">
            <w:pPr>
              <w:pStyle w:val="TableParagraph"/>
              <w:spacing w:before="253"/>
              <w:jc w:val="both"/>
              <w:rPr>
                <w:color w:val="000000" w:themeColor="text1"/>
                <w:sz w:val="24"/>
                <w:szCs w:val="24"/>
              </w:rPr>
            </w:pPr>
            <w:r w:rsidRPr="009B310D">
              <w:rPr>
                <w:color w:val="000000" w:themeColor="text1"/>
                <w:sz w:val="24"/>
                <w:szCs w:val="24"/>
              </w:rPr>
              <w:t xml:space="preserve">Kėdė turi būti tvirtinama ant </w:t>
            </w:r>
            <w:proofErr w:type="spellStart"/>
            <w:r w:rsidRPr="009B310D">
              <w:rPr>
                <w:color w:val="000000" w:themeColor="text1"/>
                <w:sz w:val="24"/>
                <w:szCs w:val="24"/>
              </w:rPr>
              <w:t>penkiašakės</w:t>
            </w:r>
            <w:proofErr w:type="spellEnd"/>
            <w:r w:rsidRPr="009B310D">
              <w:rPr>
                <w:color w:val="000000" w:themeColor="text1"/>
                <w:sz w:val="24"/>
                <w:szCs w:val="24"/>
              </w:rPr>
              <w:t xml:space="preserve"> stiklo pluoštu sustiprintos juodo plastiko bazės su ratukais, kurie pritaikyti kietai ir minkštai grindų dangai. Kėdės korpusas turi būti vientisos konstrukcijos, gaminamas iš presuotos faneros, aptrauktos gobelenu.</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184C8CC7" w14:textId="50E5FA4D" w:rsidR="003856E7" w:rsidRPr="009B310D" w:rsidRDefault="003856E7" w:rsidP="003856E7">
            <w:pPr>
              <w:pStyle w:val="TableParagraph"/>
              <w:spacing w:line="251" w:lineRule="exact"/>
              <w:ind w:left="245"/>
              <w:rPr>
                <w:color w:val="000000" w:themeColor="text1"/>
                <w:sz w:val="24"/>
                <w:szCs w:val="24"/>
              </w:rPr>
            </w:pPr>
            <w:r w:rsidRPr="009B310D">
              <w:rPr>
                <w:color w:val="000000" w:themeColor="text1"/>
                <w:sz w:val="24"/>
                <w:szCs w:val="24"/>
              </w:rPr>
              <w:t>–</w:t>
            </w: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4BC16597" w14:textId="77777777" w:rsidR="003856E7" w:rsidRPr="009B310D" w:rsidRDefault="003856E7" w:rsidP="003856E7">
            <w:pPr>
              <w:pStyle w:val="TableParagraph"/>
              <w:spacing w:before="253"/>
              <w:ind w:left="57" w:firstLine="48"/>
              <w:rPr>
                <w:color w:val="000000" w:themeColor="text1"/>
                <w:sz w:val="24"/>
                <w:szCs w:val="24"/>
              </w:rPr>
            </w:pP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5632DA4" w14:textId="2922F318" w:rsidR="003856E7" w:rsidRPr="009B310D" w:rsidRDefault="00C01783" w:rsidP="008C16EC">
            <w:pPr>
              <w:pStyle w:val="TableParagraph"/>
              <w:spacing w:line="253" w:lineRule="exact"/>
              <w:jc w:val="both"/>
              <w:rPr>
                <w:i/>
                <w:iCs/>
                <w:color w:val="0070C0"/>
                <w:sz w:val="24"/>
                <w:szCs w:val="24"/>
              </w:rPr>
            </w:pPr>
            <w:r w:rsidRPr="00BF0AF5">
              <w:rPr>
                <w:color w:val="000000" w:themeColor="text1"/>
                <w:sz w:val="24"/>
                <w:szCs w:val="24"/>
              </w:rPr>
              <w:t xml:space="preserve">Nurodykite, </w:t>
            </w:r>
            <w:r>
              <w:rPr>
                <w:color w:val="000000" w:themeColor="text1"/>
                <w:sz w:val="24"/>
                <w:szCs w:val="24"/>
              </w:rPr>
              <w:t xml:space="preserve">ar dėl visų šioje eilutėje </w:t>
            </w:r>
            <w:r w:rsidRPr="00BF0AF5">
              <w:rPr>
                <w:color w:val="000000" w:themeColor="text1"/>
                <w:sz w:val="24"/>
                <w:szCs w:val="24"/>
              </w:rPr>
              <w:t>nurodytų reikalavimų galėsite pateikti dokumentus</w:t>
            </w:r>
            <w:r>
              <w:rPr>
                <w:color w:val="000000" w:themeColor="text1"/>
                <w:sz w:val="24"/>
                <w:szCs w:val="24"/>
              </w:rPr>
              <w:t>,</w:t>
            </w:r>
            <w:r w:rsidRPr="00BF0AF5">
              <w:rPr>
                <w:color w:val="000000" w:themeColor="text1"/>
                <w:sz w:val="24"/>
                <w:szCs w:val="24"/>
              </w:rPr>
              <w:t xml:space="preserve"> patvirtinančius</w:t>
            </w:r>
            <w:r>
              <w:rPr>
                <w:color w:val="000000" w:themeColor="text1"/>
                <w:sz w:val="24"/>
                <w:szCs w:val="24"/>
              </w:rPr>
              <w:t xml:space="preserve"> atitiktį reikalavimui</w:t>
            </w:r>
            <w:r w:rsidRPr="00BF0AF5">
              <w:rPr>
                <w:color w:val="000000" w:themeColor="text1"/>
                <w:sz w:val="24"/>
                <w:szCs w:val="24"/>
              </w:rPr>
              <w:t xml:space="preserve"> (pvz. prekės gamintojo techninius dokumentus</w:t>
            </w:r>
            <w:r w:rsidRPr="00605722">
              <w:rPr>
                <w:color w:val="000000" w:themeColor="text1"/>
                <w:sz w:val="24"/>
                <w:szCs w:val="24"/>
              </w:rPr>
              <w:t>)</w:t>
            </w:r>
            <w:r>
              <w:rPr>
                <w:color w:val="000000" w:themeColor="text1"/>
                <w:sz w:val="24"/>
                <w:szCs w:val="24"/>
              </w:rPr>
              <w:t>. Jei ne dėl visų, nurodykite, dėl kurių galėsite pateikti.</w:t>
            </w:r>
          </w:p>
        </w:tc>
        <w:tc>
          <w:tcPr>
            <w:tcW w:w="332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8DAD9F9" w14:textId="77777777" w:rsidR="003856E7" w:rsidRPr="009B310D" w:rsidRDefault="003856E7" w:rsidP="003856E7">
            <w:pPr>
              <w:tabs>
                <w:tab w:val="left" w:pos="426"/>
              </w:tabs>
              <w:ind w:left="144"/>
              <w:jc w:val="both"/>
              <w:rPr>
                <w:rFonts w:ascii="Times New Roman" w:eastAsia="Times New Roman" w:hAnsi="Times New Roman" w:cs="Times New Roman"/>
                <w:color w:val="000000" w:themeColor="text1"/>
                <w:sz w:val="24"/>
                <w:szCs w:val="24"/>
              </w:rPr>
            </w:pPr>
          </w:p>
        </w:tc>
      </w:tr>
      <w:tr w:rsidR="0065630C" w:rsidRPr="009B310D" w14:paraId="5BCCC866" w14:textId="77777777" w:rsidTr="003856E7">
        <w:trPr>
          <w:gridAfter w:val="1"/>
          <w:wAfter w:w="20" w:type="dxa"/>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795D098A" w14:textId="1F23B0F0" w:rsidR="0065630C" w:rsidRPr="009B310D" w:rsidRDefault="0065630C" w:rsidP="0065630C">
            <w:pPr>
              <w:widowControl w:val="0"/>
              <w:spacing w:before="124"/>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2.3</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0143DD3C" w14:textId="750FA818" w:rsidR="0065630C" w:rsidRPr="009B310D" w:rsidRDefault="0065630C" w:rsidP="0065630C">
            <w:pPr>
              <w:pStyle w:val="TableParagraph"/>
              <w:spacing w:before="253"/>
              <w:jc w:val="both"/>
              <w:rPr>
                <w:color w:val="000000" w:themeColor="text1"/>
                <w:sz w:val="24"/>
                <w:szCs w:val="24"/>
              </w:rPr>
            </w:pPr>
            <w:r w:rsidRPr="009B310D">
              <w:rPr>
                <w:sz w:val="24"/>
                <w:szCs w:val="24"/>
              </w:rPr>
              <w:t xml:space="preserve">Gobeleno sudėtis turi būti 100% poliesteris </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238B0211" w14:textId="77777777" w:rsidR="0065630C" w:rsidRPr="009B310D" w:rsidRDefault="0065630C" w:rsidP="0065630C">
            <w:pPr>
              <w:pStyle w:val="TableParagraph"/>
              <w:spacing w:line="251" w:lineRule="exact"/>
              <w:ind w:left="245"/>
              <w:rPr>
                <w:color w:val="000000" w:themeColor="text1"/>
                <w:sz w:val="24"/>
                <w:szCs w:val="24"/>
              </w:rPr>
            </w:pP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26DB13A8" w14:textId="1ACE4600" w:rsidR="0065630C" w:rsidRPr="009B310D" w:rsidRDefault="001E3B76" w:rsidP="001E3B76">
            <w:pPr>
              <w:pStyle w:val="TableParagraph"/>
              <w:spacing w:before="253"/>
              <w:ind w:left="57" w:firstLine="48"/>
              <w:jc w:val="left"/>
              <w:rPr>
                <w:color w:val="000000" w:themeColor="text1"/>
                <w:sz w:val="24"/>
                <w:szCs w:val="24"/>
              </w:rPr>
            </w:pPr>
            <w:r w:rsidRPr="001E3B76">
              <w:rPr>
                <w:iCs/>
                <w:sz w:val="24"/>
                <w:szCs w:val="24"/>
              </w:rPr>
              <w:t>Tiekėjai turi p</w:t>
            </w:r>
            <w:r w:rsidR="0065630C" w:rsidRPr="001E3B76">
              <w:rPr>
                <w:iCs/>
                <w:color w:val="000000" w:themeColor="text1"/>
                <w:sz w:val="24"/>
                <w:szCs w:val="24"/>
              </w:rPr>
              <w:t>ateikti</w:t>
            </w:r>
            <w:r w:rsidR="0065630C">
              <w:rPr>
                <w:color w:val="000000" w:themeColor="text1"/>
                <w:sz w:val="24"/>
                <w:szCs w:val="24"/>
              </w:rPr>
              <w:t xml:space="preserve"> gamintojo techninius dokumentus arba lygiaverčius dokumentus</w:t>
            </w: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D8DCBF7" w14:textId="411CA61B" w:rsidR="0065630C" w:rsidRPr="009B310D" w:rsidRDefault="0065630C" w:rsidP="008C16EC">
            <w:pPr>
              <w:pStyle w:val="TableParagraph"/>
              <w:spacing w:line="253" w:lineRule="exact"/>
              <w:jc w:val="both"/>
              <w:rPr>
                <w:i/>
                <w:iCs/>
                <w:color w:val="0070C0"/>
                <w:sz w:val="24"/>
                <w:szCs w:val="24"/>
              </w:rPr>
            </w:pPr>
            <w:r w:rsidRPr="003856E7">
              <w:rPr>
                <w:color w:val="000000" w:themeColor="text1"/>
                <w:sz w:val="24"/>
                <w:szCs w:val="24"/>
              </w:rPr>
              <w:t xml:space="preserve">Ar galėsite pateikti atitiktį patvirtinantį </w:t>
            </w:r>
            <w:r>
              <w:rPr>
                <w:color w:val="000000" w:themeColor="text1"/>
                <w:sz w:val="24"/>
                <w:szCs w:val="24"/>
              </w:rPr>
              <w:t xml:space="preserve">gamintojo techninį (ar lygiavertį) </w:t>
            </w:r>
            <w:r w:rsidRPr="003856E7">
              <w:rPr>
                <w:color w:val="000000" w:themeColor="text1"/>
                <w:sz w:val="24"/>
                <w:szCs w:val="24"/>
              </w:rPr>
              <w:t>dokumentą</w:t>
            </w:r>
            <w:r>
              <w:rPr>
                <w:color w:val="000000" w:themeColor="text1"/>
                <w:sz w:val="24"/>
                <w:szCs w:val="24"/>
              </w:rPr>
              <w:t xml:space="preserve"> </w:t>
            </w:r>
            <w:r w:rsidRPr="003856E7">
              <w:rPr>
                <w:color w:val="000000" w:themeColor="text1"/>
                <w:sz w:val="24"/>
                <w:szCs w:val="24"/>
              </w:rPr>
              <w:t>? Jei ne, nurodykite, kodėl.</w:t>
            </w:r>
          </w:p>
        </w:tc>
        <w:tc>
          <w:tcPr>
            <w:tcW w:w="332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3D6A035" w14:textId="77777777" w:rsidR="0065630C" w:rsidRPr="009B310D" w:rsidRDefault="0065630C" w:rsidP="0065630C">
            <w:pPr>
              <w:tabs>
                <w:tab w:val="left" w:pos="426"/>
              </w:tabs>
              <w:ind w:left="144"/>
              <w:jc w:val="both"/>
              <w:rPr>
                <w:rFonts w:ascii="Times New Roman" w:eastAsia="Times New Roman" w:hAnsi="Times New Roman" w:cs="Times New Roman"/>
                <w:color w:val="000000" w:themeColor="text1"/>
                <w:sz w:val="24"/>
                <w:szCs w:val="24"/>
              </w:rPr>
            </w:pPr>
          </w:p>
        </w:tc>
      </w:tr>
      <w:tr w:rsidR="0065630C" w:rsidRPr="009B310D" w14:paraId="252DA826" w14:textId="77777777" w:rsidTr="003856E7">
        <w:trPr>
          <w:gridAfter w:val="1"/>
          <w:wAfter w:w="20" w:type="dxa"/>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40F21EFA" w14:textId="01B6C9EA" w:rsidR="0065630C" w:rsidRPr="009B310D" w:rsidRDefault="0065630C" w:rsidP="0065630C">
            <w:pPr>
              <w:widowControl w:val="0"/>
              <w:spacing w:before="124"/>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2.4</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239B4220" w14:textId="74B0856B" w:rsidR="0065630C" w:rsidRPr="009B310D" w:rsidRDefault="0065630C" w:rsidP="0065630C">
            <w:pPr>
              <w:pStyle w:val="TableParagraph"/>
              <w:spacing w:before="253"/>
              <w:jc w:val="both"/>
              <w:rPr>
                <w:color w:val="000000" w:themeColor="text1"/>
                <w:sz w:val="24"/>
                <w:szCs w:val="24"/>
              </w:rPr>
            </w:pPr>
            <w:r w:rsidRPr="009B310D">
              <w:rPr>
                <w:sz w:val="24"/>
                <w:szCs w:val="24"/>
              </w:rPr>
              <w:t xml:space="preserve">Atsparumas trinčiai turi būti ne mažesnis kaip 100 000 ciklų pagal </w:t>
            </w:r>
            <w:proofErr w:type="spellStart"/>
            <w:r w:rsidRPr="009B310D">
              <w:rPr>
                <w:sz w:val="24"/>
                <w:szCs w:val="24"/>
              </w:rPr>
              <w:t>Martindeilo</w:t>
            </w:r>
            <w:proofErr w:type="spellEnd"/>
            <w:r w:rsidRPr="009B310D">
              <w:rPr>
                <w:sz w:val="24"/>
                <w:szCs w:val="24"/>
              </w:rPr>
              <w:t xml:space="preserve"> skalę</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16448F48" w14:textId="77777777" w:rsidR="0065630C" w:rsidRPr="009B310D" w:rsidRDefault="0065630C" w:rsidP="0065630C">
            <w:pPr>
              <w:pStyle w:val="TableParagraph"/>
              <w:spacing w:line="251" w:lineRule="exact"/>
              <w:ind w:left="245"/>
              <w:rPr>
                <w:color w:val="000000" w:themeColor="text1"/>
                <w:sz w:val="24"/>
                <w:szCs w:val="24"/>
              </w:rPr>
            </w:pP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5F3985D6" w14:textId="53B54D25" w:rsidR="0065630C" w:rsidRPr="001E3B76" w:rsidRDefault="0065630C" w:rsidP="001E3B76">
            <w:pPr>
              <w:pStyle w:val="TableParagraph"/>
              <w:spacing w:before="253"/>
              <w:ind w:left="57" w:firstLine="48"/>
              <w:jc w:val="left"/>
              <w:rPr>
                <w:iCs/>
                <w:color w:val="000000" w:themeColor="text1"/>
                <w:sz w:val="24"/>
                <w:szCs w:val="24"/>
              </w:rPr>
            </w:pPr>
            <w:r w:rsidRPr="001E3B76">
              <w:rPr>
                <w:iCs/>
                <w:sz w:val="24"/>
                <w:szCs w:val="24"/>
              </w:rPr>
              <w:t>Tiekėjai turi pateikti nepriklausomų, akredituotų sertifikuojančių organizacijų išduotus sertifikatus ir (ar) kitus lygiaverčius dokumentus, patvirtinančius atitiktį reikalavimams</w:t>
            </w: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CD043ED" w14:textId="592C8565" w:rsidR="0065630C" w:rsidRPr="009B310D" w:rsidRDefault="00E155DD" w:rsidP="008C16EC">
            <w:pPr>
              <w:pStyle w:val="TableParagraph"/>
              <w:spacing w:line="253" w:lineRule="exact"/>
              <w:jc w:val="both"/>
              <w:rPr>
                <w:i/>
                <w:iCs/>
                <w:color w:val="0070C0"/>
                <w:sz w:val="24"/>
                <w:szCs w:val="24"/>
              </w:rPr>
            </w:pPr>
            <w:r w:rsidRPr="003856E7">
              <w:rPr>
                <w:color w:val="000000" w:themeColor="text1"/>
                <w:sz w:val="24"/>
                <w:szCs w:val="24"/>
              </w:rPr>
              <w:t>Ar galėsite pateikti atitiktį patvirtinantį</w:t>
            </w:r>
            <w:r>
              <w:rPr>
                <w:color w:val="000000" w:themeColor="text1"/>
                <w:sz w:val="24"/>
                <w:szCs w:val="24"/>
              </w:rPr>
              <w:t xml:space="preserve"> </w:t>
            </w:r>
            <w:r w:rsidRPr="003856E7">
              <w:rPr>
                <w:color w:val="000000" w:themeColor="text1"/>
                <w:sz w:val="24"/>
                <w:szCs w:val="24"/>
              </w:rPr>
              <w:t>dokumentą? Jei ne, nurodykite, kodėl.</w:t>
            </w:r>
          </w:p>
        </w:tc>
        <w:tc>
          <w:tcPr>
            <w:tcW w:w="332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CCAA521" w14:textId="77777777" w:rsidR="0065630C" w:rsidRPr="009B310D" w:rsidRDefault="0065630C" w:rsidP="0065630C">
            <w:pPr>
              <w:tabs>
                <w:tab w:val="left" w:pos="426"/>
              </w:tabs>
              <w:ind w:left="144"/>
              <w:jc w:val="both"/>
              <w:rPr>
                <w:rFonts w:ascii="Times New Roman" w:eastAsia="Times New Roman" w:hAnsi="Times New Roman" w:cs="Times New Roman"/>
                <w:color w:val="000000" w:themeColor="text1"/>
                <w:sz w:val="24"/>
                <w:szCs w:val="24"/>
              </w:rPr>
            </w:pPr>
          </w:p>
        </w:tc>
      </w:tr>
      <w:tr w:rsidR="003856E7" w:rsidRPr="009B310D" w14:paraId="478F4BD8" w14:textId="77777777" w:rsidTr="003856E7">
        <w:trPr>
          <w:gridAfter w:val="1"/>
          <w:wAfter w:w="20" w:type="dxa"/>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4B826803" w14:textId="7F9B66EA" w:rsidR="003856E7" w:rsidRPr="009B310D" w:rsidRDefault="003856E7" w:rsidP="003856E7">
            <w:pPr>
              <w:widowControl w:val="0"/>
              <w:spacing w:before="124"/>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2.5</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14FB10B8" w14:textId="77777777" w:rsidR="003856E7" w:rsidRPr="009B310D" w:rsidRDefault="003856E7" w:rsidP="003856E7">
            <w:pPr>
              <w:pStyle w:val="TableParagraph"/>
              <w:spacing w:before="119"/>
              <w:ind w:right="76"/>
              <w:jc w:val="both"/>
              <w:rPr>
                <w:sz w:val="24"/>
                <w:szCs w:val="24"/>
              </w:rPr>
            </w:pPr>
            <w:r w:rsidRPr="009B310D">
              <w:rPr>
                <w:sz w:val="24"/>
                <w:szCs w:val="24"/>
              </w:rPr>
              <w:t>Perkančioji organizacija turi teisę išsirinkti konkrečią prekės spalvą iš Tiekėjo siūlomos spalvų paletės:</w:t>
            </w:r>
          </w:p>
          <w:p w14:paraId="64DD1620" w14:textId="7EBD1CFC" w:rsidR="003856E7" w:rsidRPr="009B310D" w:rsidRDefault="003856E7" w:rsidP="003856E7">
            <w:pPr>
              <w:pStyle w:val="TableParagraph"/>
              <w:spacing w:before="253"/>
              <w:jc w:val="both"/>
              <w:rPr>
                <w:sz w:val="24"/>
                <w:szCs w:val="24"/>
              </w:rPr>
            </w:pPr>
            <w:r w:rsidRPr="009B310D">
              <w:rPr>
                <w:sz w:val="24"/>
                <w:szCs w:val="24"/>
              </w:rPr>
              <w:lastRenderedPageBreak/>
              <w:t>plastiko – ne mažiau kaip 5 spalvų; metalinių</w:t>
            </w:r>
            <w:r w:rsidRPr="009B310D">
              <w:rPr>
                <w:spacing w:val="-6"/>
                <w:sz w:val="24"/>
                <w:szCs w:val="24"/>
              </w:rPr>
              <w:t xml:space="preserve"> </w:t>
            </w:r>
            <w:r w:rsidRPr="009B310D">
              <w:rPr>
                <w:sz w:val="24"/>
                <w:szCs w:val="24"/>
              </w:rPr>
              <w:t>dalių</w:t>
            </w:r>
            <w:r w:rsidRPr="009B310D">
              <w:rPr>
                <w:spacing w:val="-6"/>
                <w:sz w:val="24"/>
                <w:szCs w:val="24"/>
              </w:rPr>
              <w:t xml:space="preserve"> </w:t>
            </w:r>
            <w:r w:rsidRPr="009B310D">
              <w:rPr>
                <w:sz w:val="24"/>
                <w:szCs w:val="24"/>
              </w:rPr>
              <w:t>–</w:t>
            </w:r>
            <w:r w:rsidRPr="009B310D">
              <w:rPr>
                <w:spacing w:val="-6"/>
                <w:sz w:val="24"/>
                <w:szCs w:val="24"/>
              </w:rPr>
              <w:t xml:space="preserve"> </w:t>
            </w:r>
            <w:r w:rsidRPr="009B310D">
              <w:rPr>
                <w:sz w:val="24"/>
                <w:szCs w:val="24"/>
              </w:rPr>
              <w:t>ne</w:t>
            </w:r>
            <w:r w:rsidRPr="009B310D">
              <w:rPr>
                <w:spacing w:val="-7"/>
                <w:sz w:val="24"/>
                <w:szCs w:val="24"/>
              </w:rPr>
              <w:t xml:space="preserve"> </w:t>
            </w:r>
            <w:r w:rsidRPr="009B310D">
              <w:rPr>
                <w:sz w:val="24"/>
                <w:szCs w:val="24"/>
              </w:rPr>
              <w:t>mažiau</w:t>
            </w:r>
            <w:r w:rsidRPr="009B310D">
              <w:rPr>
                <w:spacing w:val="-6"/>
                <w:sz w:val="24"/>
                <w:szCs w:val="24"/>
              </w:rPr>
              <w:t xml:space="preserve"> </w:t>
            </w:r>
            <w:r w:rsidRPr="009B310D">
              <w:rPr>
                <w:sz w:val="24"/>
                <w:szCs w:val="24"/>
              </w:rPr>
              <w:t>kaip</w:t>
            </w:r>
            <w:r w:rsidRPr="009B310D">
              <w:rPr>
                <w:spacing w:val="-6"/>
                <w:sz w:val="24"/>
                <w:szCs w:val="24"/>
              </w:rPr>
              <w:t xml:space="preserve"> </w:t>
            </w:r>
            <w:r w:rsidRPr="009B310D">
              <w:rPr>
                <w:sz w:val="24"/>
                <w:szCs w:val="24"/>
              </w:rPr>
              <w:t>4</w:t>
            </w:r>
            <w:r w:rsidRPr="009B310D">
              <w:rPr>
                <w:spacing w:val="-6"/>
                <w:sz w:val="24"/>
                <w:szCs w:val="24"/>
              </w:rPr>
              <w:t xml:space="preserve"> </w:t>
            </w:r>
            <w:r w:rsidRPr="009B310D">
              <w:rPr>
                <w:sz w:val="24"/>
                <w:szCs w:val="24"/>
              </w:rPr>
              <w:t>spalvų; gobelenų – ne mažiau kaip 15 spalvų</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380DEDF4" w14:textId="78E69846" w:rsidR="003856E7" w:rsidRDefault="003856E7" w:rsidP="003856E7">
            <w:pPr>
              <w:pStyle w:val="TableParagraph"/>
              <w:spacing w:before="49" w:line="246" w:lineRule="exact"/>
              <w:jc w:val="both"/>
              <w:rPr>
                <w:color w:val="000000" w:themeColor="text1"/>
                <w:sz w:val="24"/>
                <w:szCs w:val="24"/>
              </w:rPr>
            </w:pPr>
            <w:r>
              <w:rPr>
                <w:color w:val="000000" w:themeColor="text1"/>
                <w:sz w:val="24"/>
                <w:szCs w:val="24"/>
              </w:rPr>
              <w:lastRenderedPageBreak/>
              <w:t>Nurodyti galimų pasirinkti  spalvų skaičių</w:t>
            </w:r>
            <w:r w:rsidR="00DE18B0">
              <w:rPr>
                <w:color w:val="000000" w:themeColor="text1"/>
                <w:sz w:val="24"/>
                <w:szCs w:val="24"/>
              </w:rPr>
              <w:t xml:space="preserve"> (jei medžiaga pagal </w:t>
            </w:r>
            <w:r w:rsidR="00DE18B0">
              <w:rPr>
                <w:color w:val="000000" w:themeColor="text1"/>
                <w:sz w:val="24"/>
                <w:szCs w:val="24"/>
              </w:rPr>
              <w:lastRenderedPageBreak/>
              <w:t>reikalavimą yra kėdės sudėtyje)</w:t>
            </w:r>
            <w:r>
              <w:rPr>
                <w:color w:val="000000" w:themeColor="text1"/>
                <w:sz w:val="24"/>
                <w:szCs w:val="24"/>
              </w:rPr>
              <w:t>:</w:t>
            </w:r>
          </w:p>
          <w:p w14:paraId="096E6D9B" w14:textId="77777777" w:rsidR="003856E7" w:rsidRDefault="003856E7" w:rsidP="003856E7">
            <w:pPr>
              <w:pStyle w:val="TableParagraph"/>
              <w:spacing w:before="49" w:line="246" w:lineRule="exact"/>
              <w:jc w:val="both"/>
              <w:rPr>
                <w:color w:val="000000" w:themeColor="text1"/>
                <w:sz w:val="24"/>
                <w:szCs w:val="24"/>
              </w:rPr>
            </w:pPr>
          </w:p>
          <w:p w14:paraId="6C6F7D1E" w14:textId="77777777" w:rsidR="003856E7" w:rsidRDefault="003856E7" w:rsidP="003856E7">
            <w:pPr>
              <w:pStyle w:val="TableParagraph"/>
              <w:spacing w:line="246" w:lineRule="exact"/>
              <w:jc w:val="both"/>
              <w:rPr>
                <w:sz w:val="24"/>
                <w:szCs w:val="24"/>
              </w:rPr>
            </w:pPr>
            <w:r w:rsidRPr="009B310D">
              <w:rPr>
                <w:sz w:val="24"/>
                <w:szCs w:val="24"/>
              </w:rPr>
              <w:t xml:space="preserve">plastiko </w:t>
            </w:r>
            <w:r>
              <w:rPr>
                <w:sz w:val="24"/>
                <w:szCs w:val="24"/>
              </w:rPr>
              <w:t>:</w:t>
            </w:r>
          </w:p>
          <w:p w14:paraId="0C1FCF61" w14:textId="77777777" w:rsidR="003856E7" w:rsidRDefault="003856E7" w:rsidP="003856E7">
            <w:pPr>
              <w:pStyle w:val="TableParagraph"/>
              <w:spacing w:line="246" w:lineRule="exact"/>
              <w:jc w:val="both"/>
              <w:rPr>
                <w:spacing w:val="-6"/>
                <w:sz w:val="24"/>
                <w:szCs w:val="24"/>
              </w:rPr>
            </w:pPr>
            <w:r w:rsidRPr="009B310D">
              <w:rPr>
                <w:sz w:val="24"/>
                <w:szCs w:val="24"/>
              </w:rPr>
              <w:t>metalinių</w:t>
            </w:r>
            <w:r w:rsidRPr="009B310D">
              <w:rPr>
                <w:spacing w:val="-6"/>
                <w:sz w:val="24"/>
                <w:szCs w:val="24"/>
              </w:rPr>
              <w:t xml:space="preserve"> </w:t>
            </w:r>
            <w:r w:rsidRPr="009B310D">
              <w:rPr>
                <w:sz w:val="24"/>
                <w:szCs w:val="24"/>
              </w:rPr>
              <w:t>dalių</w:t>
            </w:r>
            <w:r>
              <w:rPr>
                <w:spacing w:val="-6"/>
                <w:sz w:val="24"/>
                <w:szCs w:val="24"/>
              </w:rPr>
              <w:t>:</w:t>
            </w:r>
          </w:p>
          <w:p w14:paraId="10A6BE11" w14:textId="47172BAD" w:rsidR="003856E7" w:rsidRPr="009B310D" w:rsidRDefault="003856E7" w:rsidP="003856E7">
            <w:pPr>
              <w:pStyle w:val="TableParagraph"/>
              <w:spacing w:line="251" w:lineRule="exact"/>
              <w:jc w:val="left"/>
              <w:rPr>
                <w:color w:val="000000" w:themeColor="text1"/>
                <w:sz w:val="24"/>
                <w:szCs w:val="24"/>
              </w:rPr>
            </w:pPr>
            <w:r w:rsidRPr="009B310D">
              <w:rPr>
                <w:sz w:val="24"/>
                <w:szCs w:val="24"/>
              </w:rPr>
              <w:t>gobelen</w:t>
            </w:r>
            <w:r>
              <w:rPr>
                <w:sz w:val="24"/>
                <w:szCs w:val="24"/>
              </w:rPr>
              <w:t>ų:</w:t>
            </w:r>
            <w:r w:rsidRPr="009B310D">
              <w:rPr>
                <w:sz w:val="24"/>
                <w:szCs w:val="24"/>
              </w:rPr>
              <w:t xml:space="preserve"> </w:t>
            </w: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67D64FFD" w14:textId="031D1DEC" w:rsidR="003856E7" w:rsidRPr="009B310D" w:rsidRDefault="00C01783" w:rsidP="003856E7">
            <w:pPr>
              <w:pStyle w:val="TableParagraph"/>
              <w:spacing w:before="253"/>
              <w:ind w:left="57" w:firstLine="48"/>
              <w:rPr>
                <w:color w:val="000000" w:themeColor="text1"/>
                <w:sz w:val="24"/>
                <w:szCs w:val="24"/>
              </w:rPr>
            </w:pPr>
            <w:r>
              <w:rPr>
                <w:color w:val="000000" w:themeColor="text1"/>
                <w:sz w:val="24"/>
                <w:szCs w:val="24"/>
              </w:rPr>
              <w:lastRenderedPageBreak/>
              <w:t>–</w:t>
            </w: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3C7977F" w14:textId="0BA26A97" w:rsidR="003856E7" w:rsidRPr="009B310D" w:rsidRDefault="0065630C" w:rsidP="008C16EC">
            <w:pPr>
              <w:pStyle w:val="TableParagraph"/>
              <w:spacing w:line="253" w:lineRule="exact"/>
              <w:jc w:val="both"/>
              <w:rPr>
                <w:i/>
                <w:iCs/>
                <w:color w:val="0070C0"/>
                <w:sz w:val="24"/>
                <w:szCs w:val="24"/>
              </w:rPr>
            </w:pPr>
            <w:r w:rsidRPr="003856E7">
              <w:rPr>
                <w:color w:val="000000" w:themeColor="text1"/>
                <w:sz w:val="24"/>
                <w:szCs w:val="24"/>
              </w:rPr>
              <w:t>Ar turite pastabų šiam reikalavimui?</w:t>
            </w:r>
          </w:p>
        </w:tc>
        <w:tc>
          <w:tcPr>
            <w:tcW w:w="332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B0B9CE8" w14:textId="77777777" w:rsidR="003856E7" w:rsidRPr="009B310D" w:rsidRDefault="003856E7" w:rsidP="003856E7">
            <w:pPr>
              <w:tabs>
                <w:tab w:val="left" w:pos="426"/>
              </w:tabs>
              <w:ind w:left="144"/>
              <w:jc w:val="both"/>
              <w:rPr>
                <w:rFonts w:ascii="Times New Roman" w:eastAsia="Times New Roman" w:hAnsi="Times New Roman" w:cs="Times New Roman"/>
                <w:color w:val="000000" w:themeColor="text1"/>
                <w:sz w:val="24"/>
                <w:szCs w:val="24"/>
              </w:rPr>
            </w:pPr>
          </w:p>
        </w:tc>
      </w:tr>
      <w:tr w:rsidR="003856E7" w:rsidRPr="009B310D" w14:paraId="10F034AB" w14:textId="77777777" w:rsidTr="003856E7">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1C3B88FE" w14:textId="3A38A6D6" w:rsidR="003856E7" w:rsidRPr="009B310D" w:rsidRDefault="003856E7" w:rsidP="003856E7">
            <w:pPr>
              <w:widowControl w:val="0"/>
              <w:spacing w:before="124"/>
              <w:rPr>
                <w:rFonts w:ascii="Times New Roman" w:eastAsia="Times New Roman" w:hAnsi="Times New Roman" w:cs="Times New Roman"/>
                <w:color w:val="000000" w:themeColor="text1"/>
                <w:sz w:val="24"/>
                <w:szCs w:val="24"/>
              </w:rPr>
            </w:pPr>
            <w:r w:rsidRPr="009B310D">
              <w:rPr>
                <w:rFonts w:ascii="Times New Roman" w:eastAsia="Times New Roman" w:hAnsi="Times New Roman" w:cs="Times New Roman"/>
                <w:color w:val="000000" w:themeColor="text1"/>
                <w:sz w:val="24"/>
                <w:szCs w:val="24"/>
              </w:rPr>
              <w:t xml:space="preserve">3. </w:t>
            </w:r>
          </w:p>
        </w:tc>
        <w:tc>
          <w:tcPr>
            <w:tcW w:w="13691" w:type="dxa"/>
            <w:gridSpan w:val="6"/>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4A96A978" w14:textId="6F0213B3" w:rsidR="003856E7" w:rsidRPr="009B310D" w:rsidRDefault="003856E7" w:rsidP="003856E7">
            <w:pPr>
              <w:tabs>
                <w:tab w:val="left" w:pos="426"/>
              </w:tabs>
              <w:ind w:left="144"/>
              <w:jc w:val="both"/>
              <w:rPr>
                <w:rFonts w:ascii="Times New Roman" w:eastAsia="Times New Roman" w:hAnsi="Times New Roman" w:cs="Times New Roman"/>
                <w:b/>
                <w:bCs/>
                <w:color w:val="000000" w:themeColor="text1"/>
                <w:sz w:val="24"/>
                <w:szCs w:val="24"/>
              </w:rPr>
            </w:pPr>
            <w:r w:rsidRPr="009B310D">
              <w:rPr>
                <w:rFonts w:ascii="Times New Roman" w:hAnsi="Times New Roman" w:cs="Times New Roman"/>
                <w:b/>
                <w:bCs/>
                <w:color w:val="000000" w:themeColor="text1"/>
                <w:sz w:val="24"/>
                <w:szCs w:val="24"/>
              </w:rPr>
              <w:t>Lankytojų kėdė (LK-01)</w:t>
            </w:r>
          </w:p>
        </w:tc>
      </w:tr>
      <w:tr w:rsidR="003856E7" w:rsidRPr="009B310D" w14:paraId="391A4784" w14:textId="77777777" w:rsidTr="003856E7">
        <w:trPr>
          <w:gridAfter w:val="1"/>
          <w:wAfter w:w="20" w:type="dxa"/>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6EE9971F" w14:textId="77777777" w:rsidR="003856E7" w:rsidRPr="009B310D" w:rsidRDefault="003856E7" w:rsidP="003856E7">
            <w:pPr>
              <w:widowControl w:val="0"/>
              <w:spacing w:before="124"/>
              <w:rPr>
                <w:rFonts w:ascii="Times New Roman" w:eastAsia="Times New Roman" w:hAnsi="Times New Roman" w:cs="Times New Roman"/>
                <w:color w:val="000000" w:themeColor="text1"/>
                <w:sz w:val="24"/>
                <w:szCs w:val="24"/>
              </w:rPr>
            </w:pPr>
          </w:p>
          <w:p w14:paraId="12576A37" w14:textId="28B72DA8" w:rsidR="003856E7" w:rsidRPr="009B310D" w:rsidRDefault="003856E7" w:rsidP="003856E7">
            <w:pPr>
              <w:pStyle w:val="TableParagraph"/>
              <w:ind w:right="94"/>
              <w:rPr>
                <w:color w:val="000000" w:themeColor="text1"/>
                <w:sz w:val="24"/>
                <w:szCs w:val="24"/>
              </w:rPr>
            </w:pPr>
            <w:r w:rsidRPr="009B310D">
              <w:rPr>
                <w:color w:val="000000" w:themeColor="text1"/>
                <w:sz w:val="24"/>
                <w:szCs w:val="24"/>
              </w:rPr>
              <w:t>3.1</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51A2054C" w14:textId="77777777" w:rsidR="003856E7" w:rsidRPr="009B310D" w:rsidRDefault="003856E7" w:rsidP="003856E7">
            <w:pPr>
              <w:widowControl w:val="0"/>
              <w:rPr>
                <w:rFonts w:ascii="Times New Roman" w:eastAsia="Times New Roman" w:hAnsi="Times New Roman" w:cs="Times New Roman"/>
                <w:color w:val="000000" w:themeColor="text1"/>
                <w:sz w:val="24"/>
                <w:szCs w:val="24"/>
              </w:rPr>
            </w:pPr>
            <w:r w:rsidRPr="009B310D">
              <w:rPr>
                <w:rFonts w:ascii="Times New Roman" w:eastAsia="Times New Roman" w:hAnsi="Times New Roman" w:cs="Times New Roman"/>
                <w:color w:val="000000" w:themeColor="text1"/>
                <w:sz w:val="24"/>
                <w:szCs w:val="24"/>
              </w:rPr>
              <w:t>Kėdės matmenys milimetrais (mm) turi būti:</w:t>
            </w:r>
          </w:p>
          <w:p w14:paraId="6A2968B0" w14:textId="77777777" w:rsidR="003856E7" w:rsidRPr="009B310D" w:rsidRDefault="003856E7" w:rsidP="003856E7">
            <w:pPr>
              <w:pStyle w:val="TableParagraph"/>
              <w:spacing w:line="251" w:lineRule="exact"/>
              <w:ind w:left="245"/>
              <w:rPr>
                <w:color w:val="000000" w:themeColor="text1"/>
                <w:sz w:val="24"/>
                <w:szCs w:val="24"/>
              </w:rPr>
            </w:pPr>
          </w:p>
          <w:p w14:paraId="1E9FB62A" w14:textId="32EDDC4E" w:rsidR="003856E7" w:rsidRPr="009B310D" w:rsidRDefault="003856E7" w:rsidP="003856E7">
            <w:pPr>
              <w:pStyle w:val="TableParagraph"/>
              <w:spacing w:line="251" w:lineRule="exact"/>
              <w:jc w:val="left"/>
              <w:rPr>
                <w:color w:val="000000" w:themeColor="text1"/>
                <w:sz w:val="24"/>
                <w:szCs w:val="24"/>
              </w:rPr>
            </w:pPr>
            <w:r w:rsidRPr="009B310D">
              <w:rPr>
                <w:color w:val="000000" w:themeColor="text1"/>
                <w:sz w:val="24"/>
                <w:szCs w:val="24"/>
              </w:rPr>
              <w:t>W=535 (±60)</w:t>
            </w:r>
          </w:p>
          <w:p w14:paraId="701C1E74" w14:textId="77777777" w:rsidR="003856E7" w:rsidRPr="009B310D" w:rsidRDefault="003856E7" w:rsidP="003856E7">
            <w:pPr>
              <w:pStyle w:val="TableParagraph"/>
              <w:spacing w:line="252" w:lineRule="exact"/>
              <w:jc w:val="left"/>
              <w:rPr>
                <w:color w:val="000000" w:themeColor="text1"/>
                <w:sz w:val="24"/>
                <w:szCs w:val="24"/>
              </w:rPr>
            </w:pPr>
            <w:r w:rsidRPr="009B310D">
              <w:rPr>
                <w:color w:val="000000" w:themeColor="text1"/>
                <w:sz w:val="24"/>
                <w:szCs w:val="24"/>
              </w:rPr>
              <w:t>D=520 (±60)</w:t>
            </w:r>
          </w:p>
          <w:p w14:paraId="01C94700" w14:textId="77777777" w:rsidR="003856E7" w:rsidRPr="009B310D" w:rsidRDefault="003856E7" w:rsidP="003856E7">
            <w:pPr>
              <w:pStyle w:val="TableParagraph"/>
              <w:spacing w:line="252" w:lineRule="exact"/>
              <w:jc w:val="left"/>
              <w:rPr>
                <w:color w:val="000000" w:themeColor="text1"/>
                <w:sz w:val="24"/>
                <w:szCs w:val="24"/>
              </w:rPr>
            </w:pPr>
            <w:r w:rsidRPr="009B310D">
              <w:rPr>
                <w:color w:val="000000" w:themeColor="text1"/>
                <w:sz w:val="24"/>
                <w:szCs w:val="24"/>
              </w:rPr>
              <w:t>H=790 (±30)</w:t>
            </w:r>
          </w:p>
          <w:p w14:paraId="3E926D76" w14:textId="21B56C0C" w:rsidR="003856E7" w:rsidRPr="009B310D" w:rsidRDefault="003856E7" w:rsidP="003856E7">
            <w:pPr>
              <w:pStyle w:val="TableParagraph"/>
              <w:jc w:val="left"/>
              <w:rPr>
                <w:color w:val="000000" w:themeColor="text1"/>
                <w:sz w:val="24"/>
                <w:szCs w:val="24"/>
              </w:rPr>
            </w:pPr>
            <w:r w:rsidRPr="009B310D">
              <w:rPr>
                <w:color w:val="000000" w:themeColor="text1"/>
                <w:sz w:val="24"/>
                <w:szCs w:val="24"/>
              </w:rPr>
              <w:t>SH=450 (±30)</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1E9F61A8" w14:textId="77777777" w:rsidR="003856E7" w:rsidRPr="009B310D" w:rsidRDefault="003856E7" w:rsidP="003856E7">
            <w:pPr>
              <w:pStyle w:val="TableParagraph"/>
              <w:spacing w:line="253" w:lineRule="exact"/>
              <w:ind w:left="253"/>
              <w:jc w:val="both"/>
              <w:rPr>
                <w:color w:val="0070C0"/>
                <w:sz w:val="24"/>
                <w:szCs w:val="24"/>
              </w:rPr>
            </w:pPr>
            <w:r w:rsidRPr="009B310D">
              <w:rPr>
                <w:i/>
                <w:iCs/>
                <w:color w:val="0070C0"/>
                <w:sz w:val="24"/>
                <w:szCs w:val="24"/>
              </w:rPr>
              <w:t>Nurodyti konkrečias matmenų  reikšmes:</w:t>
            </w:r>
            <w:r w:rsidRPr="009B310D">
              <w:rPr>
                <w:color w:val="0070C0"/>
                <w:sz w:val="24"/>
                <w:szCs w:val="24"/>
              </w:rPr>
              <w:t xml:space="preserve"> </w:t>
            </w:r>
          </w:p>
          <w:p w14:paraId="63721A49" w14:textId="77777777" w:rsidR="003856E7" w:rsidRPr="009B310D" w:rsidRDefault="003856E7" w:rsidP="003856E7">
            <w:pPr>
              <w:pStyle w:val="TableParagraph"/>
              <w:spacing w:line="253" w:lineRule="exact"/>
              <w:ind w:left="253"/>
              <w:jc w:val="both"/>
              <w:rPr>
                <w:color w:val="0070C0"/>
                <w:sz w:val="24"/>
                <w:szCs w:val="24"/>
              </w:rPr>
            </w:pPr>
            <w:r w:rsidRPr="009B310D">
              <w:rPr>
                <w:color w:val="0070C0"/>
                <w:sz w:val="24"/>
                <w:szCs w:val="24"/>
              </w:rPr>
              <w:t>W= –––––––––</w:t>
            </w:r>
          </w:p>
          <w:p w14:paraId="2B673B76" w14:textId="77777777" w:rsidR="003856E7" w:rsidRPr="009B310D" w:rsidRDefault="003856E7" w:rsidP="003856E7">
            <w:pPr>
              <w:pStyle w:val="TableParagraph"/>
              <w:spacing w:line="252" w:lineRule="exact"/>
              <w:ind w:left="253"/>
              <w:jc w:val="both"/>
              <w:rPr>
                <w:color w:val="0070C0"/>
                <w:sz w:val="24"/>
                <w:szCs w:val="24"/>
              </w:rPr>
            </w:pPr>
            <w:r w:rsidRPr="009B310D">
              <w:rPr>
                <w:color w:val="0070C0"/>
                <w:sz w:val="24"/>
                <w:szCs w:val="24"/>
              </w:rPr>
              <w:t>D= –––––––––</w:t>
            </w:r>
          </w:p>
          <w:p w14:paraId="3260E8A6" w14:textId="77777777" w:rsidR="003856E7" w:rsidRPr="009B310D" w:rsidRDefault="003856E7" w:rsidP="003856E7">
            <w:pPr>
              <w:pStyle w:val="TableParagraph"/>
              <w:spacing w:line="252" w:lineRule="exact"/>
              <w:ind w:left="253"/>
              <w:jc w:val="both"/>
              <w:rPr>
                <w:color w:val="0070C0"/>
                <w:sz w:val="24"/>
                <w:szCs w:val="24"/>
              </w:rPr>
            </w:pPr>
            <w:r w:rsidRPr="009B310D">
              <w:rPr>
                <w:color w:val="0070C0"/>
                <w:sz w:val="24"/>
                <w:szCs w:val="24"/>
              </w:rPr>
              <w:t>H= –––––––––</w:t>
            </w:r>
          </w:p>
          <w:p w14:paraId="4AC9E66B" w14:textId="77777777" w:rsidR="003856E7" w:rsidRPr="009B310D" w:rsidRDefault="003856E7" w:rsidP="003856E7">
            <w:pPr>
              <w:pStyle w:val="TableParagraph"/>
              <w:ind w:left="253" w:right="-5"/>
              <w:jc w:val="both"/>
              <w:rPr>
                <w:color w:val="0070C0"/>
                <w:sz w:val="24"/>
                <w:szCs w:val="24"/>
              </w:rPr>
            </w:pPr>
            <w:r w:rsidRPr="009B310D">
              <w:rPr>
                <w:color w:val="0070C0"/>
                <w:sz w:val="24"/>
                <w:szCs w:val="24"/>
              </w:rPr>
              <w:t>SH= –––––––––</w:t>
            </w:r>
          </w:p>
          <w:p w14:paraId="313556B3" w14:textId="0F71DFB4" w:rsidR="003856E7" w:rsidRPr="009B310D" w:rsidRDefault="003856E7" w:rsidP="003856E7">
            <w:pPr>
              <w:pStyle w:val="TableParagraph"/>
              <w:spacing w:before="2" w:line="233" w:lineRule="exact"/>
              <w:ind w:left="221"/>
              <w:rPr>
                <w:color w:val="000000" w:themeColor="text1"/>
                <w:sz w:val="24"/>
                <w:szCs w:val="24"/>
              </w:rPr>
            </w:pP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664BDBCE" w14:textId="72B4B637" w:rsidR="003856E7" w:rsidRPr="009B310D" w:rsidRDefault="003856E7" w:rsidP="003856E7">
            <w:pPr>
              <w:pStyle w:val="TableParagraph"/>
              <w:spacing w:before="253"/>
              <w:ind w:left="57" w:firstLine="48"/>
              <w:rPr>
                <w:color w:val="000000" w:themeColor="text1"/>
                <w:sz w:val="24"/>
                <w:szCs w:val="24"/>
              </w:rPr>
            </w:pP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9A2B25F" w14:textId="77777777" w:rsidR="00E155DD" w:rsidRPr="007A7C0D" w:rsidRDefault="00E155DD" w:rsidP="00E155DD">
            <w:pPr>
              <w:pStyle w:val="TableParagraph"/>
              <w:spacing w:before="58"/>
              <w:ind w:right="-5" w:firstLine="31"/>
              <w:jc w:val="both"/>
              <w:rPr>
                <w:color w:val="000000" w:themeColor="text1"/>
                <w:sz w:val="24"/>
                <w:szCs w:val="24"/>
              </w:rPr>
            </w:pPr>
            <w:r w:rsidRPr="007A7C0D">
              <w:rPr>
                <w:color w:val="000000" w:themeColor="text1"/>
                <w:sz w:val="24"/>
                <w:szCs w:val="24"/>
              </w:rPr>
              <w:t>Ar galėsite pateikti siūlomos prekės techninį dokumentą, kuriame būtų nurodyti visi šie matmenys?</w:t>
            </w:r>
          </w:p>
          <w:p w14:paraId="221C78E2" w14:textId="51A1C9DE" w:rsidR="003856E7" w:rsidRPr="009B310D" w:rsidRDefault="00E155DD" w:rsidP="00E155DD">
            <w:pPr>
              <w:pStyle w:val="TableParagraph"/>
              <w:ind w:left="31" w:right="-5"/>
              <w:jc w:val="both"/>
              <w:rPr>
                <w:color w:val="000000" w:themeColor="text1"/>
                <w:sz w:val="24"/>
                <w:szCs w:val="24"/>
              </w:rPr>
            </w:pPr>
            <w:r w:rsidRPr="007A7C0D">
              <w:rPr>
                <w:color w:val="000000" w:themeColor="text1"/>
                <w:sz w:val="24"/>
                <w:szCs w:val="24"/>
              </w:rPr>
              <w:t>Jei ne – nurodykite, kodėl negalėtumėte pateikti</w:t>
            </w:r>
          </w:p>
        </w:tc>
        <w:tc>
          <w:tcPr>
            <w:tcW w:w="332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A325CAE" w14:textId="5EF36FE0" w:rsidR="003856E7" w:rsidRPr="009B310D" w:rsidRDefault="003856E7" w:rsidP="003856E7">
            <w:pPr>
              <w:pStyle w:val="TableParagraph"/>
              <w:tabs>
                <w:tab w:val="left" w:pos="426"/>
              </w:tabs>
              <w:spacing w:line="253" w:lineRule="exact"/>
              <w:ind w:left="144"/>
              <w:jc w:val="both"/>
              <w:rPr>
                <w:color w:val="000000" w:themeColor="text1"/>
                <w:sz w:val="24"/>
                <w:szCs w:val="24"/>
              </w:rPr>
            </w:pPr>
          </w:p>
        </w:tc>
      </w:tr>
      <w:tr w:rsidR="003856E7" w:rsidRPr="009B310D" w14:paraId="11BC45D2" w14:textId="77777777" w:rsidTr="003856E7">
        <w:trPr>
          <w:gridAfter w:val="1"/>
          <w:wAfter w:w="20" w:type="dxa"/>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4E8F66D9" w14:textId="7C867E36" w:rsidR="003856E7" w:rsidRPr="009B310D" w:rsidRDefault="003856E7" w:rsidP="003856E7">
            <w:pPr>
              <w:widowControl w:val="0"/>
              <w:spacing w:before="124"/>
              <w:rPr>
                <w:rFonts w:ascii="Times New Roman" w:eastAsia="Times New Roman" w:hAnsi="Times New Roman" w:cs="Times New Roman"/>
                <w:color w:val="000000" w:themeColor="text1"/>
                <w:sz w:val="24"/>
                <w:szCs w:val="24"/>
              </w:rPr>
            </w:pPr>
            <w:r w:rsidRPr="009B310D">
              <w:rPr>
                <w:rFonts w:ascii="Times New Roman" w:eastAsia="Times New Roman" w:hAnsi="Times New Roman" w:cs="Times New Roman"/>
                <w:color w:val="000000" w:themeColor="text1"/>
                <w:sz w:val="24"/>
                <w:szCs w:val="24"/>
              </w:rPr>
              <w:t>3.2</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6E697EF3" w14:textId="19BF5D62" w:rsidR="003856E7" w:rsidRPr="009B310D" w:rsidRDefault="003856E7" w:rsidP="003856E7">
            <w:pPr>
              <w:widowControl w:val="0"/>
              <w:rPr>
                <w:rFonts w:ascii="Times New Roman" w:eastAsia="Times New Roman" w:hAnsi="Times New Roman" w:cs="Times New Roman"/>
                <w:color w:val="000000" w:themeColor="text1"/>
                <w:sz w:val="24"/>
                <w:szCs w:val="24"/>
              </w:rPr>
            </w:pPr>
            <w:r w:rsidRPr="009B310D">
              <w:rPr>
                <w:rFonts w:ascii="Times New Roman" w:hAnsi="Times New Roman" w:cs="Times New Roman"/>
                <w:color w:val="000000" w:themeColor="text1"/>
                <w:sz w:val="24"/>
                <w:szCs w:val="24"/>
              </w:rPr>
              <w:t>Kėdė turi būti su chromuotomis kojelėmis, korpusas turi būti vientisos konstrukcijos, gaminamas iš plastiko, su ertme nugarinės dalies apačioje.</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60383499" w14:textId="7DA7824D" w:rsidR="003856E7" w:rsidRPr="009B310D" w:rsidRDefault="003856E7" w:rsidP="003856E7">
            <w:pPr>
              <w:pStyle w:val="TableParagraph"/>
              <w:spacing w:before="2" w:line="233" w:lineRule="exact"/>
              <w:ind w:left="221"/>
              <w:rPr>
                <w:color w:val="000000" w:themeColor="text1"/>
                <w:sz w:val="24"/>
                <w:szCs w:val="24"/>
              </w:rPr>
            </w:pPr>
            <w:r w:rsidRPr="009B310D">
              <w:rPr>
                <w:color w:val="000000" w:themeColor="text1"/>
                <w:sz w:val="24"/>
                <w:szCs w:val="24"/>
              </w:rPr>
              <w:t>–</w:t>
            </w: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6746C964" w14:textId="77777777" w:rsidR="003856E7" w:rsidRPr="009B310D" w:rsidRDefault="003856E7" w:rsidP="003856E7">
            <w:pPr>
              <w:pStyle w:val="TableParagraph"/>
              <w:spacing w:before="253"/>
              <w:ind w:left="57" w:firstLine="48"/>
              <w:rPr>
                <w:color w:val="000000" w:themeColor="text1"/>
                <w:sz w:val="24"/>
                <w:szCs w:val="24"/>
              </w:rPr>
            </w:pP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1A8EC2E" w14:textId="09379E6D" w:rsidR="003856E7" w:rsidRPr="009B310D" w:rsidRDefault="00E155DD" w:rsidP="00E155DD">
            <w:pPr>
              <w:pStyle w:val="TableParagraph"/>
              <w:spacing w:line="253" w:lineRule="exact"/>
              <w:ind w:left="31"/>
              <w:jc w:val="both"/>
              <w:rPr>
                <w:i/>
                <w:iCs/>
                <w:color w:val="0070C0"/>
                <w:sz w:val="24"/>
                <w:szCs w:val="24"/>
              </w:rPr>
            </w:pPr>
            <w:r w:rsidRPr="00BF0AF5">
              <w:rPr>
                <w:color w:val="000000" w:themeColor="text1"/>
                <w:sz w:val="24"/>
                <w:szCs w:val="24"/>
              </w:rPr>
              <w:t xml:space="preserve">Nurodykite, </w:t>
            </w:r>
            <w:r>
              <w:rPr>
                <w:color w:val="000000" w:themeColor="text1"/>
                <w:sz w:val="24"/>
                <w:szCs w:val="24"/>
              </w:rPr>
              <w:t xml:space="preserve">ar dėl visų šioje eilutėje </w:t>
            </w:r>
            <w:r w:rsidRPr="00BF0AF5">
              <w:rPr>
                <w:color w:val="000000" w:themeColor="text1"/>
                <w:sz w:val="24"/>
                <w:szCs w:val="24"/>
              </w:rPr>
              <w:t>nurodytų reikalavimų galėsite pateikti dokumentus</w:t>
            </w:r>
            <w:r>
              <w:rPr>
                <w:color w:val="000000" w:themeColor="text1"/>
                <w:sz w:val="24"/>
                <w:szCs w:val="24"/>
              </w:rPr>
              <w:t>,</w:t>
            </w:r>
            <w:r w:rsidRPr="00BF0AF5">
              <w:rPr>
                <w:color w:val="000000" w:themeColor="text1"/>
                <w:sz w:val="24"/>
                <w:szCs w:val="24"/>
              </w:rPr>
              <w:t xml:space="preserve"> patvirtinančius</w:t>
            </w:r>
            <w:r>
              <w:rPr>
                <w:color w:val="000000" w:themeColor="text1"/>
                <w:sz w:val="24"/>
                <w:szCs w:val="24"/>
              </w:rPr>
              <w:t xml:space="preserve"> atitiktį reikalavimui</w:t>
            </w:r>
            <w:r w:rsidRPr="00BF0AF5">
              <w:rPr>
                <w:color w:val="000000" w:themeColor="text1"/>
                <w:sz w:val="24"/>
                <w:szCs w:val="24"/>
              </w:rPr>
              <w:t xml:space="preserve"> (pvz. prekės gamintojo techninius dokumentus</w:t>
            </w:r>
            <w:r w:rsidRPr="00605722">
              <w:rPr>
                <w:color w:val="000000" w:themeColor="text1"/>
                <w:sz w:val="24"/>
                <w:szCs w:val="24"/>
              </w:rPr>
              <w:t>)</w:t>
            </w:r>
            <w:r>
              <w:rPr>
                <w:color w:val="000000" w:themeColor="text1"/>
                <w:sz w:val="24"/>
                <w:szCs w:val="24"/>
              </w:rPr>
              <w:t>. Jei ne dėl visų, nurodykite, dėl kurių galėsite pateikti.</w:t>
            </w:r>
          </w:p>
        </w:tc>
        <w:tc>
          <w:tcPr>
            <w:tcW w:w="332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87954EF" w14:textId="77777777" w:rsidR="003856E7" w:rsidRPr="009B310D" w:rsidRDefault="003856E7" w:rsidP="003856E7">
            <w:pPr>
              <w:tabs>
                <w:tab w:val="left" w:pos="426"/>
              </w:tabs>
              <w:ind w:left="144"/>
              <w:jc w:val="both"/>
              <w:rPr>
                <w:rFonts w:ascii="Times New Roman" w:eastAsia="Times New Roman" w:hAnsi="Times New Roman" w:cs="Times New Roman"/>
                <w:color w:val="000000" w:themeColor="text1"/>
                <w:sz w:val="24"/>
                <w:szCs w:val="24"/>
              </w:rPr>
            </w:pPr>
          </w:p>
        </w:tc>
      </w:tr>
      <w:tr w:rsidR="00DE18B0" w:rsidRPr="009B310D" w14:paraId="359872C2" w14:textId="77777777" w:rsidTr="003856E7">
        <w:trPr>
          <w:gridAfter w:val="1"/>
          <w:wAfter w:w="20" w:type="dxa"/>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35094453" w14:textId="5EFC356F" w:rsidR="00DE18B0" w:rsidRPr="009B310D" w:rsidRDefault="00DE18B0" w:rsidP="00DE18B0">
            <w:pPr>
              <w:widowControl w:val="0"/>
              <w:spacing w:before="124"/>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3.3</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2A9C8614" w14:textId="77777777" w:rsidR="00DE18B0" w:rsidRPr="009B310D" w:rsidRDefault="00DE18B0" w:rsidP="00DE18B0">
            <w:pPr>
              <w:pStyle w:val="TableParagraph"/>
              <w:spacing w:before="119"/>
              <w:ind w:right="76"/>
              <w:jc w:val="both"/>
              <w:rPr>
                <w:sz w:val="24"/>
                <w:szCs w:val="24"/>
              </w:rPr>
            </w:pPr>
            <w:r w:rsidRPr="009B310D">
              <w:rPr>
                <w:sz w:val="24"/>
                <w:szCs w:val="24"/>
              </w:rPr>
              <w:t>Perkančioji organizacija turi teisę išsirinkti konkrečią prekės spalvą iš Tiekėjo siūlomos spalvų paletės:</w:t>
            </w:r>
          </w:p>
          <w:p w14:paraId="3F8EF48D" w14:textId="51D073FF" w:rsidR="00DE18B0" w:rsidRPr="009B310D" w:rsidRDefault="00DE18B0" w:rsidP="00DE18B0">
            <w:pPr>
              <w:widowControl w:val="0"/>
              <w:rPr>
                <w:rFonts w:ascii="Times New Roman" w:hAnsi="Times New Roman" w:cs="Times New Roman"/>
                <w:color w:val="000000" w:themeColor="text1"/>
                <w:sz w:val="24"/>
                <w:szCs w:val="24"/>
              </w:rPr>
            </w:pPr>
            <w:r w:rsidRPr="009B310D">
              <w:rPr>
                <w:rFonts w:ascii="Times New Roman" w:hAnsi="Times New Roman" w:cs="Times New Roman"/>
                <w:sz w:val="24"/>
                <w:szCs w:val="24"/>
              </w:rPr>
              <w:t>plastiko – ne mažiau kaip 5 spalvų; metalinių</w:t>
            </w:r>
            <w:r w:rsidRPr="009B310D">
              <w:rPr>
                <w:rFonts w:ascii="Times New Roman" w:hAnsi="Times New Roman" w:cs="Times New Roman"/>
                <w:spacing w:val="-6"/>
                <w:sz w:val="24"/>
                <w:szCs w:val="24"/>
              </w:rPr>
              <w:t xml:space="preserve"> </w:t>
            </w:r>
            <w:r w:rsidRPr="009B310D">
              <w:rPr>
                <w:rFonts w:ascii="Times New Roman" w:hAnsi="Times New Roman" w:cs="Times New Roman"/>
                <w:sz w:val="24"/>
                <w:szCs w:val="24"/>
              </w:rPr>
              <w:t>dalių</w:t>
            </w:r>
            <w:r w:rsidRPr="009B310D">
              <w:rPr>
                <w:rFonts w:ascii="Times New Roman" w:hAnsi="Times New Roman" w:cs="Times New Roman"/>
                <w:spacing w:val="-6"/>
                <w:sz w:val="24"/>
                <w:szCs w:val="24"/>
              </w:rPr>
              <w:t xml:space="preserve"> </w:t>
            </w:r>
            <w:r w:rsidRPr="009B310D">
              <w:rPr>
                <w:rFonts w:ascii="Times New Roman" w:hAnsi="Times New Roman" w:cs="Times New Roman"/>
                <w:sz w:val="24"/>
                <w:szCs w:val="24"/>
              </w:rPr>
              <w:t>–</w:t>
            </w:r>
            <w:r w:rsidRPr="009B310D">
              <w:rPr>
                <w:rFonts w:ascii="Times New Roman" w:hAnsi="Times New Roman" w:cs="Times New Roman"/>
                <w:spacing w:val="-6"/>
                <w:sz w:val="24"/>
                <w:szCs w:val="24"/>
              </w:rPr>
              <w:t xml:space="preserve"> </w:t>
            </w:r>
            <w:r w:rsidRPr="009B310D">
              <w:rPr>
                <w:rFonts w:ascii="Times New Roman" w:hAnsi="Times New Roman" w:cs="Times New Roman"/>
                <w:sz w:val="24"/>
                <w:szCs w:val="24"/>
              </w:rPr>
              <w:t>ne</w:t>
            </w:r>
            <w:r w:rsidRPr="009B310D">
              <w:rPr>
                <w:rFonts w:ascii="Times New Roman" w:hAnsi="Times New Roman" w:cs="Times New Roman"/>
                <w:spacing w:val="-7"/>
                <w:sz w:val="24"/>
                <w:szCs w:val="24"/>
              </w:rPr>
              <w:t xml:space="preserve"> </w:t>
            </w:r>
            <w:r w:rsidRPr="009B310D">
              <w:rPr>
                <w:rFonts w:ascii="Times New Roman" w:hAnsi="Times New Roman" w:cs="Times New Roman"/>
                <w:sz w:val="24"/>
                <w:szCs w:val="24"/>
              </w:rPr>
              <w:t>mažiau</w:t>
            </w:r>
            <w:r w:rsidRPr="009B310D">
              <w:rPr>
                <w:rFonts w:ascii="Times New Roman" w:hAnsi="Times New Roman" w:cs="Times New Roman"/>
                <w:spacing w:val="-6"/>
                <w:sz w:val="24"/>
                <w:szCs w:val="24"/>
              </w:rPr>
              <w:t xml:space="preserve"> </w:t>
            </w:r>
            <w:r w:rsidRPr="009B310D">
              <w:rPr>
                <w:rFonts w:ascii="Times New Roman" w:hAnsi="Times New Roman" w:cs="Times New Roman"/>
                <w:sz w:val="24"/>
                <w:szCs w:val="24"/>
              </w:rPr>
              <w:t>kaip</w:t>
            </w:r>
            <w:r w:rsidRPr="009B310D">
              <w:rPr>
                <w:rFonts w:ascii="Times New Roman" w:hAnsi="Times New Roman" w:cs="Times New Roman"/>
                <w:spacing w:val="-6"/>
                <w:sz w:val="24"/>
                <w:szCs w:val="24"/>
              </w:rPr>
              <w:t xml:space="preserve"> </w:t>
            </w:r>
            <w:r w:rsidRPr="009B310D">
              <w:rPr>
                <w:rFonts w:ascii="Times New Roman" w:hAnsi="Times New Roman" w:cs="Times New Roman"/>
                <w:sz w:val="24"/>
                <w:szCs w:val="24"/>
              </w:rPr>
              <w:t>4</w:t>
            </w:r>
            <w:r w:rsidRPr="009B310D">
              <w:rPr>
                <w:rFonts w:ascii="Times New Roman" w:hAnsi="Times New Roman" w:cs="Times New Roman"/>
                <w:spacing w:val="-6"/>
                <w:sz w:val="24"/>
                <w:szCs w:val="24"/>
              </w:rPr>
              <w:t xml:space="preserve"> </w:t>
            </w:r>
            <w:r w:rsidRPr="009B310D">
              <w:rPr>
                <w:rFonts w:ascii="Times New Roman" w:hAnsi="Times New Roman" w:cs="Times New Roman"/>
                <w:sz w:val="24"/>
                <w:szCs w:val="24"/>
              </w:rPr>
              <w:t>spalvų; gobelenų – ne mažiau kaip 15 spalvų</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44FEE975" w14:textId="77777777" w:rsidR="00DE18B0" w:rsidRPr="00896817" w:rsidRDefault="00DE18B0" w:rsidP="00DE18B0">
            <w:pPr>
              <w:pStyle w:val="TableParagraph"/>
              <w:spacing w:before="49" w:line="246" w:lineRule="exact"/>
              <w:jc w:val="both"/>
              <w:rPr>
                <w:color w:val="0070C0"/>
                <w:sz w:val="24"/>
                <w:szCs w:val="24"/>
              </w:rPr>
            </w:pPr>
            <w:r w:rsidRPr="00896817">
              <w:rPr>
                <w:color w:val="0070C0"/>
                <w:sz w:val="24"/>
                <w:szCs w:val="24"/>
              </w:rPr>
              <w:t>Nurodyti galimų pasirinkti  spalvų skaičių</w:t>
            </w:r>
            <w:r>
              <w:rPr>
                <w:color w:val="0070C0"/>
                <w:sz w:val="24"/>
                <w:szCs w:val="24"/>
              </w:rPr>
              <w:t xml:space="preserve"> (jei medžiaga pagal reikalavimus yra šios kėdės sudėtyje)</w:t>
            </w:r>
            <w:r w:rsidRPr="00896817">
              <w:rPr>
                <w:color w:val="0070C0"/>
                <w:sz w:val="24"/>
                <w:szCs w:val="24"/>
              </w:rPr>
              <w:t>:</w:t>
            </w:r>
          </w:p>
          <w:p w14:paraId="024F15F5" w14:textId="77777777" w:rsidR="00DE18B0" w:rsidRDefault="00DE18B0" w:rsidP="00DE18B0">
            <w:pPr>
              <w:pStyle w:val="TableParagraph"/>
              <w:spacing w:before="49" w:line="246" w:lineRule="exact"/>
              <w:jc w:val="both"/>
              <w:rPr>
                <w:color w:val="000000" w:themeColor="text1"/>
                <w:sz w:val="24"/>
                <w:szCs w:val="24"/>
              </w:rPr>
            </w:pPr>
          </w:p>
          <w:p w14:paraId="2F0A136C" w14:textId="77777777" w:rsidR="00DE18B0" w:rsidRDefault="00DE18B0" w:rsidP="00DE18B0">
            <w:pPr>
              <w:pStyle w:val="TableParagraph"/>
              <w:spacing w:line="246" w:lineRule="exact"/>
              <w:jc w:val="both"/>
              <w:rPr>
                <w:sz w:val="24"/>
                <w:szCs w:val="24"/>
              </w:rPr>
            </w:pPr>
            <w:r w:rsidRPr="009B310D">
              <w:rPr>
                <w:sz w:val="24"/>
                <w:szCs w:val="24"/>
              </w:rPr>
              <w:t xml:space="preserve">plastiko </w:t>
            </w:r>
            <w:r>
              <w:rPr>
                <w:sz w:val="24"/>
                <w:szCs w:val="24"/>
              </w:rPr>
              <w:t>:</w:t>
            </w:r>
          </w:p>
          <w:p w14:paraId="3097F1A7" w14:textId="77777777" w:rsidR="00DE18B0" w:rsidRDefault="00DE18B0" w:rsidP="00DE18B0">
            <w:pPr>
              <w:pStyle w:val="TableParagraph"/>
              <w:spacing w:line="246" w:lineRule="exact"/>
              <w:jc w:val="both"/>
              <w:rPr>
                <w:spacing w:val="-6"/>
                <w:sz w:val="24"/>
                <w:szCs w:val="24"/>
              </w:rPr>
            </w:pPr>
            <w:r w:rsidRPr="009B310D">
              <w:rPr>
                <w:sz w:val="24"/>
                <w:szCs w:val="24"/>
              </w:rPr>
              <w:t>metalinių</w:t>
            </w:r>
            <w:r w:rsidRPr="009B310D">
              <w:rPr>
                <w:spacing w:val="-6"/>
                <w:sz w:val="24"/>
                <w:szCs w:val="24"/>
              </w:rPr>
              <w:t xml:space="preserve"> </w:t>
            </w:r>
            <w:r w:rsidRPr="009B310D">
              <w:rPr>
                <w:sz w:val="24"/>
                <w:szCs w:val="24"/>
              </w:rPr>
              <w:t>dalių</w:t>
            </w:r>
            <w:r>
              <w:rPr>
                <w:spacing w:val="-6"/>
                <w:sz w:val="24"/>
                <w:szCs w:val="24"/>
              </w:rPr>
              <w:t>:</w:t>
            </w:r>
          </w:p>
          <w:p w14:paraId="6A489B3D" w14:textId="753B3021" w:rsidR="00DE18B0" w:rsidRPr="009B310D" w:rsidRDefault="00DE18B0" w:rsidP="00DE18B0">
            <w:pPr>
              <w:pStyle w:val="TableParagraph"/>
              <w:spacing w:before="2" w:line="233" w:lineRule="exact"/>
              <w:ind w:left="221"/>
              <w:rPr>
                <w:color w:val="000000" w:themeColor="text1"/>
                <w:sz w:val="24"/>
                <w:szCs w:val="24"/>
              </w:rPr>
            </w:pP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7E786114" w14:textId="35C43ACB" w:rsidR="00DE18B0" w:rsidRPr="009B310D" w:rsidRDefault="00DE18B0" w:rsidP="00DE18B0">
            <w:pPr>
              <w:pStyle w:val="TableParagraph"/>
              <w:spacing w:before="253"/>
              <w:ind w:left="57" w:firstLine="48"/>
              <w:rPr>
                <w:color w:val="000000" w:themeColor="text1"/>
                <w:sz w:val="24"/>
                <w:szCs w:val="24"/>
              </w:rPr>
            </w:pPr>
            <w:r>
              <w:rPr>
                <w:color w:val="000000" w:themeColor="text1"/>
                <w:sz w:val="24"/>
                <w:szCs w:val="24"/>
              </w:rPr>
              <w:t>–</w:t>
            </w: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B312803" w14:textId="441054AA" w:rsidR="00DE18B0" w:rsidRPr="00BF0AF5" w:rsidRDefault="00DE18B0" w:rsidP="00DE18B0">
            <w:pPr>
              <w:pStyle w:val="TableParagraph"/>
              <w:spacing w:line="253" w:lineRule="exact"/>
              <w:ind w:left="31"/>
              <w:jc w:val="both"/>
              <w:rPr>
                <w:color w:val="000000" w:themeColor="text1"/>
                <w:sz w:val="24"/>
                <w:szCs w:val="24"/>
              </w:rPr>
            </w:pPr>
            <w:r w:rsidRPr="003856E7">
              <w:rPr>
                <w:color w:val="000000" w:themeColor="text1"/>
                <w:sz w:val="24"/>
                <w:szCs w:val="24"/>
              </w:rPr>
              <w:t>Ar turite pastabų šiam reikalavimui?</w:t>
            </w:r>
          </w:p>
        </w:tc>
        <w:tc>
          <w:tcPr>
            <w:tcW w:w="332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7D8DCB8" w14:textId="77777777" w:rsidR="00DE18B0" w:rsidRPr="009B310D" w:rsidRDefault="00DE18B0" w:rsidP="00DE18B0">
            <w:pPr>
              <w:tabs>
                <w:tab w:val="left" w:pos="426"/>
              </w:tabs>
              <w:ind w:left="144"/>
              <w:jc w:val="both"/>
              <w:rPr>
                <w:rFonts w:ascii="Times New Roman" w:eastAsia="Times New Roman" w:hAnsi="Times New Roman" w:cs="Times New Roman"/>
                <w:color w:val="000000" w:themeColor="text1"/>
                <w:sz w:val="24"/>
                <w:szCs w:val="24"/>
              </w:rPr>
            </w:pPr>
          </w:p>
        </w:tc>
      </w:tr>
      <w:tr w:rsidR="003856E7" w:rsidRPr="009B310D" w14:paraId="7A0E8954" w14:textId="77777777" w:rsidTr="003856E7">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1112F066" w14:textId="4F64C4AB" w:rsidR="003856E7" w:rsidRPr="009B310D" w:rsidRDefault="003856E7" w:rsidP="003856E7">
            <w:pPr>
              <w:widowControl w:val="0"/>
              <w:spacing w:before="124"/>
              <w:rPr>
                <w:rFonts w:ascii="Times New Roman" w:eastAsia="Times New Roman" w:hAnsi="Times New Roman" w:cs="Times New Roman"/>
                <w:color w:val="000000" w:themeColor="text1"/>
                <w:sz w:val="24"/>
                <w:szCs w:val="24"/>
              </w:rPr>
            </w:pPr>
            <w:r w:rsidRPr="009B310D">
              <w:rPr>
                <w:rFonts w:ascii="Times New Roman" w:eastAsia="Times New Roman" w:hAnsi="Times New Roman" w:cs="Times New Roman"/>
                <w:color w:val="000000" w:themeColor="text1"/>
                <w:sz w:val="24"/>
                <w:szCs w:val="24"/>
              </w:rPr>
              <w:t>4</w:t>
            </w:r>
          </w:p>
        </w:tc>
        <w:tc>
          <w:tcPr>
            <w:tcW w:w="13691" w:type="dxa"/>
            <w:gridSpan w:val="6"/>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1C04AA86" w14:textId="387DDBC4" w:rsidR="003856E7" w:rsidRPr="009B310D" w:rsidRDefault="003856E7" w:rsidP="003856E7">
            <w:pPr>
              <w:tabs>
                <w:tab w:val="left" w:pos="426"/>
              </w:tabs>
              <w:ind w:left="144"/>
              <w:jc w:val="both"/>
              <w:rPr>
                <w:rFonts w:ascii="Times New Roman" w:eastAsia="Times New Roman" w:hAnsi="Times New Roman" w:cs="Times New Roman"/>
                <w:b/>
                <w:bCs/>
                <w:color w:val="000000" w:themeColor="text1"/>
                <w:sz w:val="24"/>
                <w:szCs w:val="24"/>
              </w:rPr>
            </w:pPr>
            <w:r w:rsidRPr="009B310D">
              <w:rPr>
                <w:rFonts w:ascii="Times New Roman" w:hAnsi="Times New Roman" w:cs="Times New Roman"/>
                <w:b/>
                <w:bCs/>
                <w:color w:val="000000" w:themeColor="text1"/>
                <w:sz w:val="24"/>
                <w:szCs w:val="24"/>
              </w:rPr>
              <w:t>LANKYTOJŲ KĖDĖS (LK-02)</w:t>
            </w:r>
          </w:p>
        </w:tc>
      </w:tr>
      <w:tr w:rsidR="003856E7" w:rsidRPr="009B310D" w14:paraId="2E6691BC" w14:textId="77777777" w:rsidTr="003856E7">
        <w:trPr>
          <w:gridAfter w:val="1"/>
          <w:wAfter w:w="20" w:type="dxa"/>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403677A8" w14:textId="77777777" w:rsidR="003856E7" w:rsidRPr="009B310D" w:rsidRDefault="003856E7" w:rsidP="003856E7">
            <w:pPr>
              <w:widowControl w:val="0"/>
              <w:spacing w:before="124"/>
              <w:rPr>
                <w:rFonts w:ascii="Times New Roman" w:eastAsia="Times New Roman" w:hAnsi="Times New Roman" w:cs="Times New Roman"/>
                <w:color w:val="000000" w:themeColor="text1"/>
                <w:sz w:val="24"/>
                <w:szCs w:val="24"/>
              </w:rPr>
            </w:pPr>
          </w:p>
          <w:p w14:paraId="049946AB" w14:textId="6911788C" w:rsidR="003856E7" w:rsidRPr="009B310D" w:rsidRDefault="003856E7" w:rsidP="003856E7">
            <w:pPr>
              <w:pStyle w:val="TableParagraph"/>
              <w:ind w:right="94"/>
              <w:rPr>
                <w:color w:val="000000" w:themeColor="text1"/>
                <w:sz w:val="24"/>
                <w:szCs w:val="24"/>
              </w:rPr>
            </w:pPr>
            <w:r w:rsidRPr="009B310D">
              <w:rPr>
                <w:color w:val="000000" w:themeColor="text1"/>
                <w:sz w:val="24"/>
                <w:szCs w:val="24"/>
              </w:rPr>
              <w:t>4.1</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65DB5172" w14:textId="77777777" w:rsidR="003856E7" w:rsidRPr="009B310D" w:rsidRDefault="003856E7" w:rsidP="003856E7">
            <w:pPr>
              <w:widowControl w:val="0"/>
              <w:rPr>
                <w:rFonts w:ascii="Times New Roman" w:eastAsia="Times New Roman" w:hAnsi="Times New Roman" w:cs="Times New Roman"/>
                <w:color w:val="000000" w:themeColor="text1"/>
                <w:sz w:val="24"/>
                <w:szCs w:val="24"/>
              </w:rPr>
            </w:pPr>
            <w:r w:rsidRPr="009B310D">
              <w:rPr>
                <w:rFonts w:ascii="Times New Roman" w:eastAsia="Times New Roman" w:hAnsi="Times New Roman" w:cs="Times New Roman"/>
                <w:color w:val="000000" w:themeColor="text1"/>
                <w:sz w:val="24"/>
                <w:szCs w:val="24"/>
              </w:rPr>
              <w:t>Kėdės matmenys milimetrais (mm) turi būti:</w:t>
            </w:r>
          </w:p>
          <w:p w14:paraId="3B3C67F5" w14:textId="77777777" w:rsidR="003856E7" w:rsidRPr="009B310D" w:rsidRDefault="003856E7" w:rsidP="003856E7">
            <w:pPr>
              <w:pStyle w:val="TableParagraph"/>
              <w:spacing w:line="251" w:lineRule="exact"/>
              <w:ind w:left="30" w:right="24"/>
              <w:rPr>
                <w:color w:val="000000" w:themeColor="text1"/>
                <w:sz w:val="24"/>
                <w:szCs w:val="24"/>
              </w:rPr>
            </w:pPr>
            <w:r w:rsidRPr="009B310D">
              <w:rPr>
                <w:color w:val="000000" w:themeColor="text1"/>
                <w:sz w:val="24"/>
                <w:szCs w:val="24"/>
              </w:rPr>
              <w:t>W=1550 (±180)</w:t>
            </w:r>
          </w:p>
          <w:p w14:paraId="176CE3A5" w14:textId="77777777" w:rsidR="003856E7" w:rsidRPr="009B310D" w:rsidRDefault="003856E7" w:rsidP="003856E7">
            <w:pPr>
              <w:pStyle w:val="TableParagraph"/>
              <w:spacing w:line="252" w:lineRule="exact"/>
              <w:ind w:left="30" w:right="24"/>
              <w:rPr>
                <w:color w:val="000000" w:themeColor="text1"/>
                <w:sz w:val="24"/>
                <w:szCs w:val="24"/>
              </w:rPr>
            </w:pPr>
            <w:r w:rsidRPr="009B310D">
              <w:rPr>
                <w:color w:val="000000" w:themeColor="text1"/>
                <w:sz w:val="24"/>
                <w:szCs w:val="24"/>
              </w:rPr>
              <w:t>D=560 (±60)</w:t>
            </w:r>
          </w:p>
          <w:p w14:paraId="4765E8EA" w14:textId="77777777" w:rsidR="003856E7" w:rsidRPr="009B310D" w:rsidRDefault="003856E7" w:rsidP="003856E7">
            <w:pPr>
              <w:pStyle w:val="TableParagraph"/>
              <w:spacing w:line="252" w:lineRule="exact"/>
              <w:ind w:left="30" w:right="22"/>
              <w:rPr>
                <w:color w:val="000000" w:themeColor="text1"/>
                <w:sz w:val="24"/>
                <w:szCs w:val="24"/>
              </w:rPr>
            </w:pPr>
            <w:r w:rsidRPr="009B310D">
              <w:rPr>
                <w:color w:val="000000" w:themeColor="text1"/>
                <w:sz w:val="24"/>
                <w:szCs w:val="24"/>
              </w:rPr>
              <w:t>H=750 (±30)</w:t>
            </w:r>
          </w:p>
          <w:p w14:paraId="0738D169" w14:textId="2BA526C9" w:rsidR="003856E7" w:rsidRPr="009B310D" w:rsidRDefault="003856E7" w:rsidP="003856E7">
            <w:pPr>
              <w:pStyle w:val="TableParagraph"/>
              <w:rPr>
                <w:color w:val="000000" w:themeColor="text1"/>
                <w:sz w:val="24"/>
                <w:szCs w:val="24"/>
              </w:rPr>
            </w:pPr>
            <w:r w:rsidRPr="009B310D">
              <w:rPr>
                <w:color w:val="000000" w:themeColor="text1"/>
                <w:sz w:val="24"/>
                <w:szCs w:val="24"/>
              </w:rPr>
              <w:t>SH=420 (±30)</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389BEBDB" w14:textId="77777777" w:rsidR="003856E7" w:rsidRPr="009B310D" w:rsidRDefault="003856E7" w:rsidP="003856E7">
            <w:pPr>
              <w:pStyle w:val="TableParagraph"/>
              <w:spacing w:line="253" w:lineRule="exact"/>
              <w:ind w:left="253"/>
              <w:jc w:val="both"/>
              <w:rPr>
                <w:color w:val="0070C0"/>
                <w:sz w:val="24"/>
                <w:szCs w:val="24"/>
              </w:rPr>
            </w:pPr>
            <w:r w:rsidRPr="009B310D">
              <w:rPr>
                <w:i/>
                <w:iCs/>
                <w:color w:val="0070C0"/>
                <w:sz w:val="24"/>
                <w:szCs w:val="24"/>
              </w:rPr>
              <w:t>Nurodyti konkrečias matmenų  reikšmes:</w:t>
            </w:r>
            <w:r w:rsidRPr="009B310D">
              <w:rPr>
                <w:color w:val="0070C0"/>
                <w:sz w:val="24"/>
                <w:szCs w:val="24"/>
              </w:rPr>
              <w:t xml:space="preserve"> </w:t>
            </w:r>
          </w:p>
          <w:p w14:paraId="50B3F99D" w14:textId="77777777" w:rsidR="003856E7" w:rsidRPr="009B310D" w:rsidRDefault="003856E7" w:rsidP="003856E7">
            <w:pPr>
              <w:pStyle w:val="TableParagraph"/>
              <w:spacing w:line="253" w:lineRule="exact"/>
              <w:ind w:left="253"/>
              <w:jc w:val="both"/>
              <w:rPr>
                <w:color w:val="0070C0"/>
                <w:sz w:val="24"/>
                <w:szCs w:val="24"/>
              </w:rPr>
            </w:pPr>
            <w:r w:rsidRPr="009B310D">
              <w:rPr>
                <w:color w:val="0070C0"/>
                <w:sz w:val="24"/>
                <w:szCs w:val="24"/>
              </w:rPr>
              <w:t>W= –––––––––</w:t>
            </w:r>
          </w:p>
          <w:p w14:paraId="237BD9B3" w14:textId="77777777" w:rsidR="003856E7" w:rsidRPr="009B310D" w:rsidRDefault="003856E7" w:rsidP="003856E7">
            <w:pPr>
              <w:pStyle w:val="TableParagraph"/>
              <w:spacing w:line="252" w:lineRule="exact"/>
              <w:ind w:left="253"/>
              <w:jc w:val="both"/>
              <w:rPr>
                <w:color w:val="0070C0"/>
                <w:sz w:val="24"/>
                <w:szCs w:val="24"/>
              </w:rPr>
            </w:pPr>
            <w:r w:rsidRPr="009B310D">
              <w:rPr>
                <w:color w:val="0070C0"/>
                <w:sz w:val="24"/>
                <w:szCs w:val="24"/>
              </w:rPr>
              <w:t>D= –––––––––</w:t>
            </w:r>
          </w:p>
          <w:p w14:paraId="615B5D73" w14:textId="77777777" w:rsidR="003856E7" w:rsidRPr="009B310D" w:rsidRDefault="003856E7" w:rsidP="003856E7">
            <w:pPr>
              <w:pStyle w:val="TableParagraph"/>
              <w:spacing w:line="252" w:lineRule="exact"/>
              <w:ind w:left="253"/>
              <w:jc w:val="both"/>
              <w:rPr>
                <w:color w:val="0070C0"/>
                <w:sz w:val="24"/>
                <w:szCs w:val="24"/>
              </w:rPr>
            </w:pPr>
            <w:r w:rsidRPr="009B310D">
              <w:rPr>
                <w:color w:val="0070C0"/>
                <w:sz w:val="24"/>
                <w:szCs w:val="24"/>
              </w:rPr>
              <w:t>H= –––––––––</w:t>
            </w:r>
          </w:p>
          <w:p w14:paraId="091CF22D" w14:textId="77777777" w:rsidR="003856E7" w:rsidRPr="009B310D" w:rsidRDefault="003856E7" w:rsidP="003856E7">
            <w:pPr>
              <w:pStyle w:val="TableParagraph"/>
              <w:ind w:left="253" w:right="-5"/>
              <w:jc w:val="both"/>
              <w:rPr>
                <w:color w:val="0070C0"/>
                <w:sz w:val="24"/>
                <w:szCs w:val="24"/>
              </w:rPr>
            </w:pPr>
            <w:r w:rsidRPr="009B310D">
              <w:rPr>
                <w:color w:val="0070C0"/>
                <w:sz w:val="24"/>
                <w:szCs w:val="24"/>
              </w:rPr>
              <w:t>SH= –––––––––</w:t>
            </w:r>
          </w:p>
          <w:p w14:paraId="29C06E78" w14:textId="188180F1" w:rsidR="003856E7" w:rsidRPr="009B310D" w:rsidRDefault="003856E7" w:rsidP="003856E7">
            <w:pPr>
              <w:pStyle w:val="TableParagraph"/>
              <w:spacing w:line="235" w:lineRule="exact"/>
              <w:ind w:left="30"/>
              <w:rPr>
                <w:color w:val="000000" w:themeColor="text1"/>
                <w:sz w:val="24"/>
                <w:szCs w:val="24"/>
              </w:rPr>
            </w:pP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565AB0E8" w14:textId="408D2210" w:rsidR="003856E7" w:rsidRPr="009B310D" w:rsidRDefault="003856E7" w:rsidP="003856E7">
            <w:pPr>
              <w:pStyle w:val="TableParagraph"/>
              <w:spacing w:before="253"/>
              <w:ind w:left="57" w:firstLine="48"/>
              <w:rPr>
                <w:color w:val="000000" w:themeColor="text1"/>
                <w:sz w:val="24"/>
                <w:szCs w:val="24"/>
              </w:rPr>
            </w:pP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F77C831" w14:textId="77777777" w:rsidR="00E155DD" w:rsidRPr="007A7C0D" w:rsidRDefault="00E155DD" w:rsidP="00E155DD">
            <w:pPr>
              <w:pStyle w:val="TableParagraph"/>
              <w:spacing w:before="58"/>
              <w:ind w:right="-5" w:firstLine="31"/>
              <w:jc w:val="both"/>
              <w:rPr>
                <w:color w:val="000000" w:themeColor="text1"/>
                <w:sz w:val="24"/>
                <w:szCs w:val="24"/>
              </w:rPr>
            </w:pPr>
            <w:r w:rsidRPr="007A7C0D">
              <w:rPr>
                <w:color w:val="000000" w:themeColor="text1"/>
                <w:sz w:val="24"/>
                <w:szCs w:val="24"/>
              </w:rPr>
              <w:t>Ar galėsite pateikti siūlomos prekės techninį dokumentą, kuriame būtų nurodyti visi šie matmenys?</w:t>
            </w:r>
          </w:p>
          <w:p w14:paraId="5540AF9C" w14:textId="5147B752" w:rsidR="003856E7" w:rsidRPr="009B310D" w:rsidRDefault="00E155DD" w:rsidP="008C16EC">
            <w:pPr>
              <w:pStyle w:val="TableParagraph"/>
              <w:ind w:right="-5"/>
              <w:jc w:val="both"/>
              <w:rPr>
                <w:color w:val="000000" w:themeColor="text1"/>
                <w:sz w:val="24"/>
                <w:szCs w:val="24"/>
              </w:rPr>
            </w:pPr>
            <w:r w:rsidRPr="007A7C0D">
              <w:rPr>
                <w:color w:val="000000" w:themeColor="text1"/>
                <w:sz w:val="24"/>
                <w:szCs w:val="24"/>
              </w:rPr>
              <w:t>Jei ne – nurodykite, kodėl negalėtumėte pateikti</w:t>
            </w:r>
          </w:p>
        </w:tc>
        <w:tc>
          <w:tcPr>
            <w:tcW w:w="332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B51DBB6" w14:textId="7A3AA08A" w:rsidR="003856E7" w:rsidRPr="009B310D" w:rsidRDefault="003856E7" w:rsidP="003856E7">
            <w:pPr>
              <w:pStyle w:val="TableParagraph"/>
              <w:tabs>
                <w:tab w:val="left" w:pos="426"/>
              </w:tabs>
              <w:spacing w:line="253" w:lineRule="exact"/>
              <w:ind w:left="144"/>
              <w:jc w:val="both"/>
              <w:rPr>
                <w:color w:val="000000" w:themeColor="text1"/>
                <w:sz w:val="24"/>
                <w:szCs w:val="24"/>
              </w:rPr>
            </w:pPr>
          </w:p>
        </w:tc>
      </w:tr>
      <w:tr w:rsidR="003856E7" w:rsidRPr="009B310D" w14:paraId="3850A59E" w14:textId="77777777" w:rsidTr="003856E7">
        <w:trPr>
          <w:gridAfter w:val="1"/>
          <w:wAfter w:w="20" w:type="dxa"/>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546DCABE" w14:textId="353DE581" w:rsidR="003856E7" w:rsidRPr="009B310D" w:rsidRDefault="003856E7" w:rsidP="003856E7">
            <w:pPr>
              <w:widowControl w:val="0"/>
              <w:spacing w:before="124"/>
              <w:rPr>
                <w:rFonts w:ascii="Times New Roman" w:eastAsia="Times New Roman" w:hAnsi="Times New Roman" w:cs="Times New Roman"/>
                <w:color w:val="000000" w:themeColor="text1"/>
                <w:sz w:val="24"/>
                <w:szCs w:val="24"/>
              </w:rPr>
            </w:pPr>
            <w:r w:rsidRPr="009B310D">
              <w:rPr>
                <w:rFonts w:ascii="Times New Roman" w:eastAsia="Times New Roman" w:hAnsi="Times New Roman" w:cs="Times New Roman"/>
                <w:color w:val="000000" w:themeColor="text1"/>
                <w:sz w:val="24"/>
                <w:szCs w:val="24"/>
              </w:rPr>
              <w:t>4.2</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1307B983" w14:textId="0160A1D3" w:rsidR="003856E7" w:rsidRPr="009B310D" w:rsidRDefault="003856E7" w:rsidP="003856E7">
            <w:pPr>
              <w:widowControl w:val="0"/>
              <w:rPr>
                <w:rFonts w:ascii="Times New Roman" w:eastAsia="Times New Roman" w:hAnsi="Times New Roman" w:cs="Times New Roman"/>
                <w:color w:val="000000" w:themeColor="text1"/>
                <w:sz w:val="24"/>
                <w:szCs w:val="24"/>
              </w:rPr>
            </w:pPr>
            <w:r w:rsidRPr="009B310D">
              <w:rPr>
                <w:rFonts w:ascii="Times New Roman" w:hAnsi="Times New Roman" w:cs="Times New Roman"/>
                <w:color w:val="000000" w:themeColor="text1"/>
                <w:sz w:val="24"/>
                <w:szCs w:val="24"/>
              </w:rPr>
              <w:t>Trijų kėdžių junginys. Kėdžių junginio rėmas sudarytas iš polimero medžiagos ir metalo konstrukcijos junginio. Kėdės korpusas turi būti vientisos konstrukcijos, gaminamas iš plastiko, su ertme nugarinės dalies apačioje.</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2A648BF1" w14:textId="17F4523F" w:rsidR="003856E7" w:rsidRPr="009B310D" w:rsidRDefault="003856E7" w:rsidP="003856E7">
            <w:pPr>
              <w:pStyle w:val="TableParagraph"/>
              <w:spacing w:line="235" w:lineRule="exact"/>
              <w:ind w:left="30"/>
              <w:rPr>
                <w:color w:val="000000" w:themeColor="text1"/>
                <w:sz w:val="24"/>
                <w:szCs w:val="24"/>
              </w:rPr>
            </w:pPr>
            <w:r w:rsidRPr="009B310D">
              <w:rPr>
                <w:color w:val="000000" w:themeColor="text1"/>
                <w:sz w:val="24"/>
                <w:szCs w:val="24"/>
              </w:rPr>
              <w:t>–</w:t>
            </w: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6E595C9D" w14:textId="77777777" w:rsidR="003856E7" w:rsidRPr="009B310D" w:rsidRDefault="003856E7" w:rsidP="003856E7">
            <w:pPr>
              <w:pStyle w:val="TableParagraph"/>
              <w:spacing w:before="253"/>
              <w:ind w:left="57" w:firstLine="48"/>
              <w:rPr>
                <w:color w:val="000000" w:themeColor="text1"/>
                <w:sz w:val="24"/>
                <w:szCs w:val="24"/>
              </w:rPr>
            </w:pP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542D87C" w14:textId="17E844FA" w:rsidR="003856E7" w:rsidRPr="009B310D" w:rsidRDefault="00E155DD" w:rsidP="008C16EC">
            <w:pPr>
              <w:pStyle w:val="TableParagraph"/>
              <w:spacing w:line="253" w:lineRule="exact"/>
              <w:jc w:val="both"/>
              <w:rPr>
                <w:i/>
                <w:iCs/>
                <w:color w:val="0070C0"/>
                <w:sz w:val="24"/>
                <w:szCs w:val="24"/>
              </w:rPr>
            </w:pPr>
            <w:r w:rsidRPr="00BF0AF5">
              <w:rPr>
                <w:color w:val="000000" w:themeColor="text1"/>
                <w:sz w:val="24"/>
                <w:szCs w:val="24"/>
              </w:rPr>
              <w:t xml:space="preserve">Nurodykite, </w:t>
            </w:r>
            <w:r>
              <w:rPr>
                <w:color w:val="000000" w:themeColor="text1"/>
                <w:sz w:val="24"/>
                <w:szCs w:val="24"/>
              </w:rPr>
              <w:t xml:space="preserve">ar dėl visų šioje eilutėje </w:t>
            </w:r>
            <w:r w:rsidRPr="00BF0AF5">
              <w:rPr>
                <w:color w:val="000000" w:themeColor="text1"/>
                <w:sz w:val="24"/>
                <w:szCs w:val="24"/>
              </w:rPr>
              <w:t>nurodytų reikalavimų galėsite pateikti dokumentus</w:t>
            </w:r>
            <w:r>
              <w:rPr>
                <w:color w:val="000000" w:themeColor="text1"/>
                <w:sz w:val="24"/>
                <w:szCs w:val="24"/>
              </w:rPr>
              <w:t>,</w:t>
            </w:r>
            <w:r w:rsidRPr="00BF0AF5">
              <w:rPr>
                <w:color w:val="000000" w:themeColor="text1"/>
                <w:sz w:val="24"/>
                <w:szCs w:val="24"/>
              </w:rPr>
              <w:t xml:space="preserve"> patvirtinančius</w:t>
            </w:r>
            <w:r>
              <w:rPr>
                <w:color w:val="000000" w:themeColor="text1"/>
                <w:sz w:val="24"/>
                <w:szCs w:val="24"/>
              </w:rPr>
              <w:t xml:space="preserve"> atitiktį reikalavimui</w:t>
            </w:r>
            <w:r w:rsidRPr="00BF0AF5">
              <w:rPr>
                <w:color w:val="000000" w:themeColor="text1"/>
                <w:sz w:val="24"/>
                <w:szCs w:val="24"/>
              </w:rPr>
              <w:t xml:space="preserve"> (pvz. prekės gamintojo techninius dokumentus</w:t>
            </w:r>
            <w:r w:rsidRPr="00605722">
              <w:rPr>
                <w:color w:val="000000" w:themeColor="text1"/>
                <w:sz w:val="24"/>
                <w:szCs w:val="24"/>
              </w:rPr>
              <w:t>)</w:t>
            </w:r>
            <w:r>
              <w:rPr>
                <w:color w:val="000000" w:themeColor="text1"/>
                <w:sz w:val="24"/>
                <w:szCs w:val="24"/>
              </w:rPr>
              <w:t>. Jei ne dėl visų, nurodykite, dėl kurių galėsite pateikti.</w:t>
            </w:r>
          </w:p>
        </w:tc>
        <w:tc>
          <w:tcPr>
            <w:tcW w:w="332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0780B27" w14:textId="77777777" w:rsidR="003856E7" w:rsidRPr="009B310D" w:rsidRDefault="003856E7" w:rsidP="003856E7">
            <w:pPr>
              <w:tabs>
                <w:tab w:val="left" w:pos="426"/>
              </w:tabs>
              <w:ind w:left="144"/>
              <w:jc w:val="both"/>
              <w:rPr>
                <w:rFonts w:ascii="Times New Roman" w:eastAsia="Times New Roman" w:hAnsi="Times New Roman" w:cs="Times New Roman"/>
                <w:color w:val="000000" w:themeColor="text1"/>
                <w:sz w:val="24"/>
                <w:szCs w:val="24"/>
              </w:rPr>
            </w:pPr>
          </w:p>
        </w:tc>
      </w:tr>
      <w:tr w:rsidR="00DE18B0" w:rsidRPr="009B310D" w14:paraId="4C0F5316" w14:textId="77777777" w:rsidTr="003856E7">
        <w:trPr>
          <w:gridAfter w:val="1"/>
          <w:wAfter w:w="20" w:type="dxa"/>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125C600F" w14:textId="2CBA88AA" w:rsidR="00DE18B0" w:rsidRPr="009B310D" w:rsidRDefault="00DE18B0" w:rsidP="00DE18B0">
            <w:pPr>
              <w:widowControl w:val="0"/>
              <w:spacing w:before="124"/>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4.3</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4DB41C68" w14:textId="77777777" w:rsidR="00DE18B0" w:rsidRPr="009B310D" w:rsidRDefault="00DE18B0" w:rsidP="00DE18B0">
            <w:pPr>
              <w:pStyle w:val="TableParagraph"/>
              <w:spacing w:before="119"/>
              <w:ind w:right="76"/>
              <w:jc w:val="both"/>
              <w:rPr>
                <w:sz w:val="24"/>
                <w:szCs w:val="24"/>
              </w:rPr>
            </w:pPr>
            <w:r w:rsidRPr="009B310D">
              <w:rPr>
                <w:sz w:val="24"/>
                <w:szCs w:val="24"/>
              </w:rPr>
              <w:t>Perkančioji organizacija turi teisę išsirinkti konkrečią prekės spalvą iš Tiekėjo siūlomos spalvų paletės:</w:t>
            </w:r>
          </w:p>
          <w:p w14:paraId="7CDDE6A1" w14:textId="11B2ADFC" w:rsidR="00DE18B0" w:rsidRPr="009B310D" w:rsidRDefault="00DE18B0" w:rsidP="00DE18B0">
            <w:pPr>
              <w:widowControl w:val="0"/>
              <w:rPr>
                <w:rFonts w:ascii="Times New Roman" w:hAnsi="Times New Roman" w:cs="Times New Roman"/>
                <w:color w:val="000000" w:themeColor="text1"/>
                <w:sz w:val="24"/>
                <w:szCs w:val="24"/>
              </w:rPr>
            </w:pPr>
            <w:r w:rsidRPr="009B310D">
              <w:rPr>
                <w:rFonts w:ascii="Times New Roman" w:hAnsi="Times New Roman" w:cs="Times New Roman"/>
                <w:sz w:val="24"/>
                <w:szCs w:val="24"/>
              </w:rPr>
              <w:t>plastiko – ne mažiau kaip 5 spalvų; metalinių</w:t>
            </w:r>
            <w:r w:rsidRPr="009B310D">
              <w:rPr>
                <w:rFonts w:ascii="Times New Roman" w:hAnsi="Times New Roman" w:cs="Times New Roman"/>
                <w:spacing w:val="-6"/>
                <w:sz w:val="24"/>
                <w:szCs w:val="24"/>
              </w:rPr>
              <w:t xml:space="preserve"> </w:t>
            </w:r>
            <w:r w:rsidRPr="009B310D">
              <w:rPr>
                <w:rFonts w:ascii="Times New Roman" w:hAnsi="Times New Roman" w:cs="Times New Roman"/>
                <w:sz w:val="24"/>
                <w:szCs w:val="24"/>
              </w:rPr>
              <w:t>dalių</w:t>
            </w:r>
            <w:r w:rsidRPr="009B310D">
              <w:rPr>
                <w:rFonts w:ascii="Times New Roman" w:hAnsi="Times New Roman" w:cs="Times New Roman"/>
                <w:spacing w:val="-6"/>
                <w:sz w:val="24"/>
                <w:szCs w:val="24"/>
              </w:rPr>
              <w:t xml:space="preserve"> </w:t>
            </w:r>
            <w:r w:rsidRPr="009B310D">
              <w:rPr>
                <w:rFonts w:ascii="Times New Roman" w:hAnsi="Times New Roman" w:cs="Times New Roman"/>
                <w:sz w:val="24"/>
                <w:szCs w:val="24"/>
              </w:rPr>
              <w:t>–</w:t>
            </w:r>
            <w:r w:rsidRPr="009B310D">
              <w:rPr>
                <w:rFonts w:ascii="Times New Roman" w:hAnsi="Times New Roman" w:cs="Times New Roman"/>
                <w:spacing w:val="-6"/>
                <w:sz w:val="24"/>
                <w:szCs w:val="24"/>
              </w:rPr>
              <w:t xml:space="preserve"> </w:t>
            </w:r>
            <w:r w:rsidRPr="009B310D">
              <w:rPr>
                <w:rFonts w:ascii="Times New Roman" w:hAnsi="Times New Roman" w:cs="Times New Roman"/>
                <w:sz w:val="24"/>
                <w:szCs w:val="24"/>
              </w:rPr>
              <w:t>ne</w:t>
            </w:r>
            <w:r w:rsidRPr="009B310D">
              <w:rPr>
                <w:rFonts w:ascii="Times New Roman" w:hAnsi="Times New Roman" w:cs="Times New Roman"/>
                <w:spacing w:val="-7"/>
                <w:sz w:val="24"/>
                <w:szCs w:val="24"/>
              </w:rPr>
              <w:t xml:space="preserve"> </w:t>
            </w:r>
            <w:r w:rsidRPr="009B310D">
              <w:rPr>
                <w:rFonts w:ascii="Times New Roman" w:hAnsi="Times New Roman" w:cs="Times New Roman"/>
                <w:sz w:val="24"/>
                <w:szCs w:val="24"/>
              </w:rPr>
              <w:t>mažiau</w:t>
            </w:r>
            <w:r w:rsidRPr="009B310D">
              <w:rPr>
                <w:rFonts w:ascii="Times New Roman" w:hAnsi="Times New Roman" w:cs="Times New Roman"/>
                <w:spacing w:val="-6"/>
                <w:sz w:val="24"/>
                <w:szCs w:val="24"/>
              </w:rPr>
              <w:t xml:space="preserve"> </w:t>
            </w:r>
            <w:r w:rsidRPr="009B310D">
              <w:rPr>
                <w:rFonts w:ascii="Times New Roman" w:hAnsi="Times New Roman" w:cs="Times New Roman"/>
                <w:sz w:val="24"/>
                <w:szCs w:val="24"/>
              </w:rPr>
              <w:t>kaip</w:t>
            </w:r>
            <w:r w:rsidRPr="009B310D">
              <w:rPr>
                <w:rFonts w:ascii="Times New Roman" w:hAnsi="Times New Roman" w:cs="Times New Roman"/>
                <w:spacing w:val="-6"/>
                <w:sz w:val="24"/>
                <w:szCs w:val="24"/>
              </w:rPr>
              <w:t xml:space="preserve"> </w:t>
            </w:r>
            <w:r w:rsidRPr="009B310D">
              <w:rPr>
                <w:rFonts w:ascii="Times New Roman" w:hAnsi="Times New Roman" w:cs="Times New Roman"/>
                <w:sz w:val="24"/>
                <w:szCs w:val="24"/>
              </w:rPr>
              <w:t>4</w:t>
            </w:r>
            <w:r w:rsidRPr="009B310D">
              <w:rPr>
                <w:rFonts w:ascii="Times New Roman" w:hAnsi="Times New Roman" w:cs="Times New Roman"/>
                <w:spacing w:val="-6"/>
                <w:sz w:val="24"/>
                <w:szCs w:val="24"/>
              </w:rPr>
              <w:t xml:space="preserve"> </w:t>
            </w:r>
            <w:r w:rsidRPr="009B310D">
              <w:rPr>
                <w:rFonts w:ascii="Times New Roman" w:hAnsi="Times New Roman" w:cs="Times New Roman"/>
                <w:sz w:val="24"/>
                <w:szCs w:val="24"/>
              </w:rPr>
              <w:t>spalvų; gobelenų – ne mažiau kaip 15 spalvų</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0EC94BC1" w14:textId="77777777" w:rsidR="00DE18B0" w:rsidRPr="00896817" w:rsidRDefault="00DE18B0" w:rsidP="00DE18B0">
            <w:pPr>
              <w:pStyle w:val="TableParagraph"/>
              <w:spacing w:before="49" w:line="246" w:lineRule="exact"/>
              <w:jc w:val="both"/>
              <w:rPr>
                <w:color w:val="0070C0"/>
                <w:sz w:val="24"/>
                <w:szCs w:val="24"/>
              </w:rPr>
            </w:pPr>
            <w:r w:rsidRPr="00896817">
              <w:rPr>
                <w:color w:val="0070C0"/>
                <w:sz w:val="24"/>
                <w:szCs w:val="24"/>
              </w:rPr>
              <w:t>Nurodyti galimų pasirinkti  spalvų skaičių</w:t>
            </w:r>
            <w:r>
              <w:rPr>
                <w:color w:val="0070C0"/>
                <w:sz w:val="24"/>
                <w:szCs w:val="24"/>
              </w:rPr>
              <w:t xml:space="preserve"> (jei medžiaga pagal reikalavimus yra šios kėdės sudėtyje)</w:t>
            </w:r>
            <w:r w:rsidRPr="00896817">
              <w:rPr>
                <w:color w:val="0070C0"/>
                <w:sz w:val="24"/>
                <w:szCs w:val="24"/>
              </w:rPr>
              <w:t>:</w:t>
            </w:r>
          </w:p>
          <w:p w14:paraId="5B6BEF39" w14:textId="77777777" w:rsidR="00DE18B0" w:rsidRDefault="00DE18B0" w:rsidP="00DE18B0">
            <w:pPr>
              <w:pStyle w:val="TableParagraph"/>
              <w:spacing w:before="49" w:line="246" w:lineRule="exact"/>
              <w:jc w:val="both"/>
              <w:rPr>
                <w:color w:val="000000" w:themeColor="text1"/>
                <w:sz w:val="24"/>
                <w:szCs w:val="24"/>
              </w:rPr>
            </w:pPr>
          </w:p>
          <w:p w14:paraId="56C53BD1" w14:textId="77777777" w:rsidR="00DE18B0" w:rsidRDefault="00DE18B0" w:rsidP="00DE18B0">
            <w:pPr>
              <w:pStyle w:val="TableParagraph"/>
              <w:spacing w:line="246" w:lineRule="exact"/>
              <w:jc w:val="both"/>
              <w:rPr>
                <w:sz w:val="24"/>
                <w:szCs w:val="24"/>
              </w:rPr>
            </w:pPr>
            <w:r w:rsidRPr="009B310D">
              <w:rPr>
                <w:sz w:val="24"/>
                <w:szCs w:val="24"/>
              </w:rPr>
              <w:t xml:space="preserve">plastiko </w:t>
            </w:r>
            <w:r>
              <w:rPr>
                <w:sz w:val="24"/>
                <w:szCs w:val="24"/>
              </w:rPr>
              <w:t>:</w:t>
            </w:r>
          </w:p>
          <w:p w14:paraId="6794A028" w14:textId="77777777" w:rsidR="00DE18B0" w:rsidRDefault="00DE18B0" w:rsidP="00DE18B0">
            <w:pPr>
              <w:pStyle w:val="TableParagraph"/>
              <w:spacing w:line="246" w:lineRule="exact"/>
              <w:jc w:val="both"/>
              <w:rPr>
                <w:spacing w:val="-6"/>
                <w:sz w:val="24"/>
                <w:szCs w:val="24"/>
              </w:rPr>
            </w:pPr>
            <w:r w:rsidRPr="009B310D">
              <w:rPr>
                <w:sz w:val="24"/>
                <w:szCs w:val="24"/>
              </w:rPr>
              <w:t>metalinių</w:t>
            </w:r>
            <w:r w:rsidRPr="009B310D">
              <w:rPr>
                <w:spacing w:val="-6"/>
                <w:sz w:val="24"/>
                <w:szCs w:val="24"/>
              </w:rPr>
              <w:t xml:space="preserve"> </w:t>
            </w:r>
            <w:r w:rsidRPr="009B310D">
              <w:rPr>
                <w:sz w:val="24"/>
                <w:szCs w:val="24"/>
              </w:rPr>
              <w:t>dalių</w:t>
            </w:r>
            <w:r>
              <w:rPr>
                <w:spacing w:val="-6"/>
                <w:sz w:val="24"/>
                <w:szCs w:val="24"/>
              </w:rPr>
              <w:t>:</w:t>
            </w:r>
          </w:p>
          <w:p w14:paraId="67E59DC1" w14:textId="1CA4B186" w:rsidR="00DE18B0" w:rsidRPr="009B310D" w:rsidRDefault="00DE18B0" w:rsidP="00300147">
            <w:pPr>
              <w:pStyle w:val="TableParagraph"/>
              <w:spacing w:line="235" w:lineRule="exact"/>
              <w:ind w:left="30"/>
              <w:jc w:val="left"/>
              <w:rPr>
                <w:color w:val="000000" w:themeColor="text1"/>
                <w:sz w:val="24"/>
                <w:szCs w:val="24"/>
              </w:rPr>
            </w:pP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6EE1EB46" w14:textId="2FCE8CE5" w:rsidR="00DE18B0" w:rsidRPr="009B310D" w:rsidRDefault="00DE18B0" w:rsidP="00DE18B0">
            <w:pPr>
              <w:pStyle w:val="TableParagraph"/>
              <w:spacing w:before="253"/>
              <w:ind w:left="57" w:firstLine="48"/>
              <w:rPr>
                <w:color w:val="000000" w:themeColor="text1"/>
                <w:sz w:val="24"/>
                <w:szCs w:val="24"/>
              </w:rPr>
            </w:pPr>
            <w:r>
              <w:rPr>
                <w:color w:val="000000" w:themeColor="text1"/>
                <w:sz w:val="24"/>
                <w:szCs w:val="24"/>
              </w:rPr>
              <w:t>–</w:t>
            </w: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0BC76D" w14:textId="21FFF008" w:rsidR="00DE18B0" w:rsidRPr="00BF0AF5" w:rsidRDefault="00DE18B0" w:rsidP="00DE18B0">
            <w:pPr>
              <w:pStyle w:val="TableParagraph"/>
              <w:spacing w:line="253" w:lineRule="exact"/>
              <w:jc w:val="both"/>
              <w:rPr>
                <w:color w:val="000000" w:themeColor="text1"/>
                <w:sz w:val="24"/>
                <w:szCs w:val="24"/>
              </w:rPr>
            </w:pPr>
            <w:r w:rsidRPr="003856E7">
              <w:rPr>
                <w:color w:val="000000" w:themeColor="text1"/>
                <w:sz w:val="24"/>
                <w:szCs w:val="24"/>
              </w:rPr>
              <w:t>Ar turite pastabų šiam reikalavimui?</w:t>
            </w:r>
          </w:p>
        </w:tc>
        <w:tc>
          <w:tcPr>
            <w:tcW w:w="332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AEE8920" w14:textId="77777777" w:rsidR="00DE18B0" w:rsidRPr="009B310D" w:rsidRDefault="00DE18B0" w:rsidP="00DE18B0">
            <w:pPr>
              <w:tabs>
                <w:tab w:val="left" w:pos="426"/>
              </w:tabs>
              <w:ind w:left="144"/>
              <w:jc w:val="both"/>
              <w:rPr>
                <w:rFonts w:ascii="Times New Roman" w:eastAsia="Times New Roman" w:hAnsi="Times New Roman" w:cs="Times New Roman"/>
                <w:color w:val="000000" w:themeColor="text1"/>
                <w:sz w:val="24"/>
                <w:szCs w:val="24"/>
              </w:rPr>
            </w:pPr>
          </w:p>
        </w:tc>
      </w:tr>
      <w:tr w:rsidR="003856E7" w:rsidRPr="009B310D" w14:paraId="6BFF1102" w14:textId="77777777" w:rsidTr="003856E7">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4DB3703D" w14:textId="4A21B31D" w:rsidR="003856E7" w:rsidRPr="009B310D" w:rsidRDefault="003856E7" w:rsidP="003856E7">
            <w:pPr>
              <w:widowControl w:val="0"/>
              <w:spacing w:before="124"/>
              <w:rPr>
                <w:rFonts w:ascii="Times New Roman" w:eastAsia="Times New Roman" w:hAnsi="Times New Roman" w:cs="Times New Roman"/>
                <w:color w:val="000000" w:themeColor="text1"/>
                <w:sz w:val="24"/>
                <w:szCs w:val="24"/>
              </w:rPr>
            </w:pPr>
            <w:r w:rsidRPr="009B310D">
              <w:rPr>
                <w:rFonts w:ascii="Times New Roman" w:eastAsia="Times New Roman" w:hAnsi="Times New Roman" w:cs="Times New Roman"/>
                <w:color w:val="000000" w:themeColor="text1"/>
                <w:sz w:val="24"/>
                <w:szCs w:val="24"/>
              </w:rPr>
              <w:t>5</w:t>
            </w:r>
          </w:p>
        </w:tc>
        <w:tc>
          <w:tcPr>
            <w:tcW w:w="13691" w:type="dxa"/>
            <w:gridSpan w:val="6"/>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15760734" w14:textId="0731D66D" w:rsidR="003856E7" w:rsidRPr="009B310D" w:rsidRDefault="003856E7" w:rsidP="003856E7">
            <w:pPr>
              <w:tabs>
                <w:tab w:val="left" w:pos="426"/>
              </w:tabs>
              <w:ind w:left="144"/>
              <w:jc w:val="both"/>
              <w:rPr>
                <w:rFonts w:ascii="Times New Roman" w:eastAsia="Times New Roman" w:hAnsi="Times New Roman" w:cs="Times New Roman"/>
                <w:b/>
                <w:bCs/>
                <w:color w:val="000000" w:themeColor="text1"/>
                <w:sz w:val="24"/>
                <w:szCs w:val="24"/>
              </w:rPr>
            </w:pPr>
            <w:r w:rsidRPr="009B310D">
              <w:rPr>
                <w:rFonts w:ascii="Times New Roman" w:hAnsi="Times New Roman" w:cs="Times New Roman"/>
                <w:b/>
                <w:bCs/>
                <w:color w:val="000000" w:themeColor="text1"/>
                <w:sz w:val="24"/>
                <w:szCs w:val="24"/>
              </w:rPr>
              <w:t>LANKYTOJŲ KĖDĖS (LK-03)</w:t>
            </w:r>
          </w:p>
        </w:tc>
      </w:tr>
      <w:tr w:rsidR="003856E7" w:rsidRPr="009B310D" w14:paraId="16771080" w14:textId="77777777" w:rsidTr="003856E7">
        <w:trPr>
          <w:gridAfter w:val="1"/>
          <w:wAfter w:w="20" w:type="dxa"/>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2FF1B11D" w14:textId="77777777" w:rsidR="003856E7" w:rsidRPr="009B310D" w:rsidRDefault="003856E7" w:rsidP="003856E7">
            <w:pPr>
              <w:widowControl w:val="0"/>
              <w:spacing w:before="124"/>
              <w:rPr>
                <w:rFonts w:ascii="Times New Roman" w:eastAsia="Times New Roman" w:hAnsi="Times New Roman" w:cs="Times New Roman"/>
                <w:color w:val="000000" w:themeColor="text1"/>
                <w:sz w:val="24"/>
                <w:szCs w:val="24"/>
              </w:rPr>
            </w:pPr>
          </w:p>
          <w:p w14:paraId="66247AE0" w14:textId="5D747252" w:rsidR="003856E7" w:rsidRPr="009B310D" w:rsidRDefault="003856E7" w:rsidP="003856E7">
            <w:pPr>
              <w:pStyle w:val="TableParagraph"/>
              <w:ind w:right="94"/>
              <w:jc w:val="right"/>
              <w:rPr>
                <w:color w:val="000000" w:themeColor="text1"/>
                <w:sz w:val="24"/>
                <w:szCs w:val="24"/>
              </w:rPr>
            </w:pPr>
            <w:r w:rsidRPr="009B310D">
              <w:rPr>
                <w:color w:val="000000" w:themeColor="text1"/>
                <w:sz w:val="24"/>
                <w:szCs w:val="24"/>
              </w:rPr>
              <w:t>5.1</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2BA17D1E" w14:textId="77777777" w:rsidR="003856E7" w:rsidRPr="009B310D" w:rsidRDefault="003856E7" w:rsidP="003856E7">
            <w:pPr>
              <w:widowControl w:val="0"/>
              <w:rPr>
                <w:rFonts w:ascii="Times New Roman" w:eastAsia="Times New Roman" w:hAnsi="Times New Roman" w:cs="Times New Roman"/>
                <w:color w:val="000000" w:themeColor="text1"/>
                <w:sz w:val="24"/>
                <w:szCs w:val="24"/>
              </w:rPr>
            </w:pPr>
            <w:r w:rsidRPr="009B310D">
              <w:rPr>
                <w:rFonts w:ascii="Times New Roman" w:eastAsia="Times New Roman" w:hAnsi="Times New Roman" w:cs="Times New Roman"/>
                <w:color w:val="000000" w:themeColor="text1"/>
                <w:sz w:val="24"/>
                <w:szCs w:val="24"/>
              </w:rPr>
              <w:t>Kėdės matmenys milimetrais (mm) turi būti:</w:t>
            </w:r>
          </w:p>
          <w:p w14:paraId="00006EA6" w14:textId="77777777" w:rsidR="003856E7" w:rsidRPr="009B310D" w:rsidRDefault="003856E7" w:rsidP="003856E7">
            <w:pPr>
              <w:pStyle w:val="TableParagraph"/>
              <w:spacing w:line="251" w:lineRule="exact"/>
              <w:ind w:left="30" w:right="21"/>
              <w:rPr>
                <w:color w:val="000000" w:themeColor="text1"/>
                <w:sz w:val="24"/>
                <w:szCs w:val="24"/>
              </w:rPr>
            </w:pPr>
          </w:p>
          <w:p w14:paraId="2887E487" w14:textId="39CCC723" w:rsidR="003856E7" w:rsidRPr="009B310D" w:rsidRDefault="003856E7" w:rsidP="003856E7">
            <w:pPr>
              <w:pStyle w:val="TableParagraph"/>
              <w:spacing w:line="251" w:lineRule="exact"/>
              <w:ind w:left="30" w:right="21"/>
              <w:rPr>
                <w:color w:val="000000" w:themeColor="text1"/>
                <w:sz w:val="24"/>
                <w:szCs w:val="24"/>
              </w:rPr>
            </w:pPr>
            <w:r w:rsidRPr="009B310D">
              <w:rPr>
                <w:color w:val="000000" w:themeColor="text1"/>
                <w:sz w:val="24"/>
                <w:szCs w:val="24"/>
              </w:rPr>
              <w:t>W=2060 (±240)</w:t>
            </w:r>
          </w:p>
          <w:p w14:paraId="0056DAE0" w14:textId="77777777" w:rsidR="003856E7" w:rsidRPr="009B310D" w:rsidRDefault="003856E7" w:rsidP="003856E7">
            <w:pPr>
              <w:pStyle w:val="TableParagraph"/>
              <w:spacing w:line="252" w:lineRule="exact"/>
              <w:ind w:left="30" w:right="24"/>
              <w:rPr>
                <w:color w:val="000000" w:themeColor="text1"/>
                <w:sz w:val="24"/>
                <w:szCs w:val="24"/>
              </w:rPr>
            </w:pPr>
            <w:r w:rsidRPr="009B310D">
              <w:rPr>
                <w:color w:val="000000" w:themeColor="text1"/>
                <w:sz w:val="24"/>
                <w:szCs w:val="24"/>
              </w:rPr>
              <w:t>D=560 (±60)</w:t>
            </w:r>
          </w:p>
          <w:p w14:paraId="1F176FF6" w14:textId="77777777" w:rsidR="003856E7" w:rsidRPr="009B310D" w:rsidRDefault="003856E7" w:rsidP="003856E7">
            <w:pPr>
              <w:pStyle w:val="TableParagraph"/>
              <w:spacing w:line="252" w:lineRule="exact"/>
              <w:ind w:left="30" w:right="22"/>
              <w:rPr>
                <w:color w:val="000000" w:themeColor="text1"/>
                <w:sz w:val="24"/>
                <w:szCs w:val="24"/>
              </w:rPr>
            </w:pPr>
            <w:r w:rsidRPr="009B310D">
              <w:rPr>
                <w:color w:val="000000" w:themeColor="text1"/>
                <w:sz w:val="24"/>
                <w:szCs w:val="24"/>
              </w:rPr>
              <w:t>H=750 (±30)</w:t>
            </w:r>
          </w:p>
          <w:p w14:paraId="208ADF4F" w14:textId="612EE6C4" w:rsidR="003856E7" w:rsidRPr="009B310D" w:rsidRDefault="003856E7" w:rsidP="003856E7">
            <w:pPr>
              <w:pStyle w:val="TableParagraph"/>
              <w:rPr>
                <w:color w:val="000000" w:themeColor="text1"/>
                <w:sz w:val="24"/>
                <w:szCs w:val="24"/>
              </w:rPr>
            </w:pPr>
            <w:r w:rsidRPr="009B310D">
              <w:rPr>
                <w:color w:val="000000" w:themeColor="text1"/>
                <w:sz w:val="24"/>
                <w:szCs w:val="24"/>
              </w:rPr>
              <w:t>SH=420 (±30)</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37920A17" w14:textId="77777777" w:rsidR="003856E7" w:rsidRPr="009B310D" w:rsidRDefault="003856E7" w:rsidP="003856E7">
            <w:pPr>
              <w:pStyle w:val="TableParagraph"/>
              <w:spacing w:line="253" w:lineRule="exact"/>
              <w:ind w:left="253"/>
              <w:jc w:val="both"/>
              <w:rPr>
                <w:color w:val="0070C0"/>
                <w:sz w:val="24"/>
                <w:szCs w:val="24"/>
              </w:rPr>
            </w:pPr>
            <w:r w:rsidRPr="009B310D">
              <w:rPr>
                <w:i/>
                <w:iCs/>
                <w:color w:val="0070C0"/>
                <w:sz w:val="24"/>
                <w:szCs w:val="24"/>
              </w:rPr>
              <w:t>Nurodyti konkrečias matmenų  reikšmes:</w:t>
            </w:r>
            <w:r w:rsidRPr="009B310D">
              <w:rPr>
                <w:color w:val="0070C0"/>
                <w:sz w:val="24"/>
                <w:szCs w:val="24"/>
              </w:rPr>
              <w:t xml:space="preserve"> </w:t>
            </w:r>
          </w:p>
          <w:p w14:paraId="7899E32D" w14:textId="77777777" w:rsidR="003856E7" w:rsidRPr="009B310D" w:rsidRDefault="003856E7" w:rsidP="003856E7">
            <w:pPr>
              <w:pStyle w:val="TableParagraph"/>
              <w:spacing w:line="253" w:lineRule="exact"/>
              <w:ind w:left="253"/>
              <w:jc w:val="both"/>
              <w:rPr>
                <w:color w:val="0070C0"/>
                <w:sz w:val="24"/>
                <w:szCs w:val="24"/>
              </w:rPr>
            </w:pPr>
            <w:r w:rsidRPr="009B310D">
              <w:rPr>
                <w:color w:val="0070C0"/>
                <w:sz w:val="24"/>
                <w:szCs w:val="24"/>
              </w:rPr>
              <w:t>W= –––––––––</w:t>
            </w:r>
          </w:p>
          <w:p w14:paraId="42AD38D9" w14:textId="77777777" w:rsidR="003856E7" w:rsidRPr="009B310D" w:rsidRDefault="003856E7" w:rsidP="003856E7">
            <w:pPr>
              <w:pStyle w:val="TableParagraph"/>
              <w:spacing w:line="252" w:lineRule="exact"/>
              <w:ind w:left="253"/>
              <w:jc w:val="both"/>
              <w:rPr>
                <w:color w:val="0070C0"/>
                <w:sz w:val="24"/>
                <w:szCs w:val="24"/>
              </w:rPr>
            </w:pPr>
            <w:r w:rsidRPr="009B310D">
              <w:rPr>
                <w:color w:val="0070C0"/>
                <w:sz w:val="24"/>
                <w:szCs w:val="24"/>
              </w:rPr>
              <w:t>D= –––––––––</w:t>
            </w:r>
          </w:p>
          <w:p w14:paraId="0A6AAE48" w14:textId="77777777" w:rsidR="003856E7" w:rsidRPr="009B310D" w:rsidRDefault="003856E7" w:rsidP="003856E7">
            <w:pPr>
              <w:pStyle w:val="TableParagraph"/>
              <w:spacing w:line="252" w:lineRule="exact"/>
              <w:ind w:left="253"/>
              <w:jc w:val="both"/>
              <w:rPr>
                <w:color w:val="0070C0"/>
                <w:sz w:val="24"/>
                <w:szCs w:val="24"/>
              </w:rPr>
            </w:pPr>
            <w:r w:rsidRPr="009B310D">
              <w:rPr>
                <w:color w:val="0070C0"/>
                <w:sz w:val="24"/>
                <w:szCs w:val="24"/>
              </w:rPr>
              <w:t>H= –––––––––</w:t>
            </w:r>
          </w:p>
          <w:p w14:paraId="39ACC4A4" w14:textId="77777777" w:rsidR="003856E7" w:rsidRPr="009B310D" w:rsidRDefault="003856E7" w:rsidP="003856E7">
            <w:pPr>
              <w:pStyle w:val="TableParagraph"/>
              <w:ind w:left="253" w:right="-5"/>
              <w:jc w:val="both"/>
              <w:rPr>
                <w:color w:val="0070C0"/>
                <w:sz w:val="24"/>
                <w:szCs w:val="24"/>
              </w:rPr>
            </w:pPr>
            <w:r w:rsidRPr="009B310D">
              <w:rPr>
                <w:color w:val="0070C0"/>
                <w:sz w:val="24"/>
                <w:szCs w:val="24"/>
              </w:rPr>
              <w:t>SH= –––––––––</w:t>
            </w:r>
          </w:p>
          <w:p w14:paraId="35F8B27E" w14:textId="5CE3C19F" w:rsidR="003856E7" w:rsidRPr="009B310D" w:rsidRDefault="003856E7" w:rsidP="003856E7">
            <w:pPr>
              <w:pStyle w:val="TableParagraph"/>
              <w:spacing w:line="235" w:lineRule="exact"/>
              <w:ind w:left="30"/>
              <w:rPr>
                <w:color w:val="000000" w:themeColor="text1"/>
                <w:sz w:val="24"/>
                <w:szCs w:val="24"/>
              </w:rPr>
            </w:pP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20E46F5B" w14:textId="408EBB57" w:rsidR="003856E7" w:rsidRPr="009B310D" w:rsidRDefault="003856E7" w:rsidP="003856E7">
            <w:pPr>
              <w:pStyle w:val="TableParagraph"/>
              <w:spacing w:before="250" w:line="244" w:lineRule="auto"/>
              <w:ind w:left="57" w:firstLine="48"/>
              <w:rPr>
                <w:color w:val="000000" w:themeColor="text1"/>
                <w:sz w:val="24"/>
                <w:szCs w:val="24"/>
              </w:rPr>
            </w:pP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A411EF0" w14:textId="77777777" w:rsidR="00E155DD" w:rsidRPr="007A7C0D" w:rsidRDefault="00E155DD" w:rsidP="00E155DD">
            <w:pPr>
              <w:pStyle w:val="TableParagraph"/>
              <w:spacing w:before="58"/>
              <w:ind w:right="-5" w:firstLine="31"/>
              <w:jc w:val="both"/>
              <w:rPr>
                <w:color w:val="000000" w:themeColor="text1"/>
                <w:sz w:val="24"/>
                <w:szCs w:val="24"/>
              </w:rPr>
            </w:pPr>
            <w:r w:rsidRPr="007A7C0D">
              <w:rPr>
                <w:color w:val="000000" w:themeColor="text1"/>
                <w:sz w:val="24"/>
                <w:szCs w:val="24"/>
              </w:rPr>
              <w:t>Ar galėsite pateikti siūlomos prekės techninį dokumentą, kuriame būtų nurodyti visi šie matmenys?</w:t>
            </w:r>
          </w:p>
          <w:p w14:paraId="5F1768EF" w14:textId="6F4CAABC" w:rsidR="003856E7" w:rsidRPr="009B310D" w:rsidRDefault="00E155DD" w:rsidP="00984340">
            <w:pPr>
              <w:pStyle w:val="TableParagraph"/>
              <w:ind w:right="-5"/>
              <w:jc w:val="both"/>
              <w:rPr>
                <w:color w:val="000000" w:themeColor="text1"/>
                <w:sz w:val="24"/>
                <w:szCs w:val="24"/>
              </w:rPr>
            </w:pPr>
            <w:r w:rsidRPr="007A7C0D">
              <w:rPr>
                <w:color w:val="000000" w:themeColor="text1"/>
                <w:sz w:val="24"/>
                <w:szCs w:val="24"/>
              </w:rPr>
              <w:t>Jei ne – nurodykite, kodėl negalėtumėte pateikti</w:t>
            </w:r>
          </w:p>
        </w:tc>
        <w:tc>
          <w:tcPr>
            <w:tcW w:w="332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FD982AE" w14:textId="5DA86BDF" w:rsidR="003856E7" w:rsidRPr="009B310D" w:rsidRDefault="003856E7" w:rsidP="003856E7">
            <w:pPr>
              <w:pStyle w:val="TableParagraph"/>
              <w:tabs>
                <w:tab w:val="left" w:pos="426"/>
              </w:tabs>
              <w:spacing w:line="253" w:lineRule="exact"/>
              <w:ind w:left="144"/>
              <w:jc w:val="both"/>
              <w:rPr>
                <w:color w:val="000000" w:themeColor="text1"/>
                <w:sz w:val="24"/>
                <w:szCs w:val="24"/>
              </w:rPr>
            </w:pPr>
          </w:p>
        </w:tc>
      </w:tr>
      <w:tr w:rsidR="003856E7" w:rsidRPr="009B310D" w14:paraId="4CF48CA6" w14:textId="77777777" w:rsidTr="003856E7">
        <w:trPr>
          <w:gridAfter w:val="1"/>
          <w:wAfter w:w="20" w:type="dxa"/>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560C94B7" w14:textId="0A38C5F1" w:rsidR="003856E7" w:rsidRPr="009B310D" w:rsidRDefault="003856E7" w:rsidP="003856E7">
            <w:pPr>
              <w:widowControl w:val="0"/>
              <w:spacing w:before="124"/>
              <w:rPr>
                <w:rFonts w:ascii="Times New Roman" w:eastAsia="Times New Roman" w:hAnsi="Times New Roman" w:cs="Times New Roman"/>
                <w:color w:val="000000" w:themeColor="text1"/>
                <w:sz w:val="24"/>
                <w:szCs w:val="24"/>
              </w:rPr>
            </w:pPr>
            <w:r w:rsidRPr="009B310D">
              <w:rPr>
                <w:rFonts w:ascii="Times New Roman" w:eastAsia="Times New Roman" w:hAnsi="Times New Roman" w:cs="Times New Roman"/>
                <w:color w:val="000000" w:themeColor="text1"/>
                <w:sz w:val="24"/>
                <w:szCs w:val="24"/>
              </w:rPr>
              <w:lastRenderedPageBreak/>
              <w:t>5.2</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3BB20287" w14:textId="3EB5BF30" w:rsidR="003856E7" w:rsidRPr="009B310D" w:rsidRDefault="003856E7" w:rsidP="003856E7">
            <w:pPr>
              <w:widowControl w:val="0"/>
              <w:rPr>
                <w:rFonts w:ascii="Times New Roman" w:eastAsia="Times New Roman" w:hAnsi="Times New Roman" w:cs="Times New Roman"/>
                <w:color w:val="000000" w:themeColor="text1"/>
                <w:sz w:val="24"/>
                <w:szCs w:val="24"/>
              </w:rPr>
            </w:pPr>
            <w:r w:rsidRPr="009B310D">
              <w:rPr>
                <w:rFonts w:ascii="Times New Roman" w:hAnsi="Times New Roman" w:cs="Times New Roman"/>
                <w:color w:val="000000" w:themeColor="text1"/>
                <w:sz w:val="24"/>
                <w:szCs w:val="24"/>
              </w:rPr>
              <w:t>Keturių kėdžių junginys. Kėdžių junginio rėmas sudarytas iš polimero medžiagos ir metalo konstrukcijos junginio. Kėdės karkasas sudarytas iš plastiko, su ertme nugarinės dalies apačioje.</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3717CAE9" w14:textId="77777777" w:rsidR="003856E7" w:rsidRPr="009B310D" w:rsidRDefault="003856E7" w:rsidP="003856E7">
            <w:pPr>
              <w:pStyle w:val="TableParagraph"/>
              <w:spacing w:line="235" w:lineRule="exact"/>
              <w:ind w:left="30"/>
              <w:rPr>
                <w:color w:val="000000" w:themeColor="text1"/>
                <w:sz w:val="24"/>
                <w:szCs w:val="24"/>
              </w:rPr>
            </w:pP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26D02CA1" w14:textId="77777777" w:rsidR="003856E7" w:rsidRPr="009B310D" w:rsidRDefault="003856E7" w:rsidP="003856E7">
            <w:pPr>
              <w:pStyle w:val="TableParagraph"/>
              <w:spacing w:before="250" w:line="244" w:lineRule="auto"/>
              <w:ind w:left="57" w:firstLine="48"/>
              <w:rPr>
                <w:color w:val="000000" w:themeColor="text1"/>
                <w:sz w:val="24"/>
                <w:szCs w:val="24"/>
              </w:rPr>
            </w:pP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B4CEA1E" w14:textId="44AADA53" w:rsidR="003856E7" w:rsidRPr="009B310D" w:rsidRDefault="00E155DD" w:rsidP="008C16EC">
            <w:pPr>
              <w:pStyle w:val="TableParagraph"/>
              <w:spacing w:line="253" w:lineRule="exact"/>
              <w:jc w:val="both"/>
              <w:rPr>
                <w:i/>
                <w:iCs/>
                <w:color w:val="0070C0"/>
                <w:sz w:val="24"/>
                <w:szCs w:val="24"/>
              </w:rPr>
            </w:pPr>
            <w:r w:rsidRPr="00BF0AF5">
              <w:rPr>
                <w:color w:val="000000" w:themeColor="text1"/>
                <w:sz w:val="24"/>
                <w:szCs w:val="24"/>
              </w:rPr>
              <w:t xml:space="preserve">Nurodykite, </w:t>
            </w:r>
            <w:r>
              <w:rPr>
                <w:color w:val="000000" w:themeColor="text1"/>
                <w:sz w:val="24"/>
                <w:szCs w:val="24"/>
              </w:rPr>
              <w:t xml:space="preserve">ar dėl visų šioje eilutėje </w:t>
            </w:r>
            <w:r w:rsidRPr="00BF0AF5">
              <w:rPr>
                <w:color w:val="000000" w:themeColor="text1"/>
                <w:sz w:val="24"/>
                <w:szCs w:val="24"/>
              </w:rPr>
              <w:t>nurodytų reikalavimų galėsite pateikti dokumentus</w:t>
            </w:r>
            <w:r>
              <w:rPr>
                <w:color w:val="000000" w:themeColor="text1"/>
                <w:sz w:val="24"/>
                <w:szCs w:val="24"/>
              </w:rPr>
              <w:t>,</w:t>
            </w:r>
            <w:r w:rsidRPr="00BF0AF5">
              <w:rPr>
                <w:color w:val="000000" w:themeColor="text1"/>
                <w:sz w:val="24"/>
                <w:szCs w:val="24"/>
              </w:rPr>
              <w:t xml:space="preserve"> patvirtinančius</w:t>
            </w:r>
            <w:r>
              <w:rPr>
                <w:color w:val="000000" w:themeColor="text1"/>
                <w:sz w:val="24"/>
                <w:szCs w:val="24"/>
              </w:rPr>
              <w:t xml:space="preserve"> atitiktį reikalavimui</w:t>
            </w:r>
            <w:r w:rsidRPr="00BF0AF5">
              <w:rPr>
                <w:color w:val="000000" w:themeColor="text1"/>
                <w:sz w:val="24"/>
                <w:szCs w:val="24"/>
              </w:rPr>
              <w:t xml:space="preserve"> (pvz. prekės gamintojo techninius dokumentus</w:t>
            </w:r>
            <w:r w:rsidRPr="00605722">
              <w:rPr>
                <w:color w:val="000000" w:themeColor="text1"/>
                <w:sz w:val="24"/>
                <w:szCs w:val="24"/>
              </w:rPr>
              <w:t>)</w:t>
            </w:r>
            <w:r>
              <w:rPr>
                <w:color w:val="000000" w:themeColor="text1"/>
                <w:sz w:val="24"/>
                <w:szCs w:val="24"/>
              </w:rPr>
              <w:t>. Jei ne dėl visų, nurodykite, dėl kurių galėsite pateikti.</w:t>
            </w:r>
          </w:p>
        </w:tc>
        <w:tc>
          <w:tcPr>
            <w:tcW w:w="332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BE3B44" w14:textId="77777777" w:rsidR="003856E7" w:rsidRPr="009B310D" w:rsidRDefault="003856E7" w:rsidP="003856E7">
            <w:pPr>
              <w:tabs>
                <w:tab w:val="left" w:pos="426"/>
              </w:tabs>
              <w:ind w:left="144"/>
              <w:jc w:val="both"/>
              <w:rPr>
                <w:rFonts w:ascii="Times New Roman" w:eastAsia="Times New Roman" w:hAnsi="Times New Roman" w:cs="Times New Roman"/>
                <w:color w:val="000000" w:themeColor="text1"/>
                <w:sz w:val="24"/>
                <w:szCs w:val="24"/>
              </w:rPr>
            </w:pPr>
          </w:p>
        </w:tc>
      </w:tr>
      <w:tr w:rsidR="00300147" w:rsidRPr="009B310D" w14:paraId="0E6293A1" w14:textId="77777777" w:rsidTr="003856E7">
        <w:trPr>
          <w:gridAfter w:val="1"/>
          <w:wAfter w:w="20" w:type="dxa"/>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35209E89" w14:textId="2E7588DE" w:rsidR="00300147" w:rsidRPr="009B310D" w:rsidRDefault="00300147" w:rsidP="00300147">
            <w:pPr>
              <w:widowControl w:val="0"/>
              <w:spacing w:before="124"/>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5.3</w:t>
            </w:r>
          </w:p>
        </w:tc>
        <w:tc>
          <w:tcPr>
            <w:tcW w:w="36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64A117AC" w14:textId="77777777" w:rsidR="00300147" w:rsidRPr="009B310D" w:rsidRDefault="00300147" w:rsidP="00300147">
            <w:pPr>
              <w:pStyle w:val="TableParagraph"/>
              <w:spacing w:before="119"/>
              <w:ind w:right="76"/>
              <w:jc w:val="both"/>
              <w:rPr>
                <w:sz w:val="24"/>
                <w:szCs w:val="24"/>
              </w:rPr>
            </w:pPr>
            <w:r w:rsidRPr="009B310D">
              <w:rPr>
                <w:sz w:val="24"/>
                <w:szCs w:val="24"/>
              </w:rPr>
              <w:t>Perkančioji organizacija turi teisę išsirinkti konkrečią prekės spalvą iš Tiekėjo siūlomos spalvų paletės:</w:t>
            </w:r>
          </w:p>
          <w:p w14:paraId="3F6ECC7B" w14:textId="1315FB8D" w:rsidR="00300147" w:rsidRPr="009B310D" w:rsidRDefault="00300147" w:rsidP="00300147">
            <w:pPr>
              <w:widowControl w:val="0"/>
              <w:rPr>
                <w:rFonts w:ascii="Times New Roman" w:hAnsi="Times New Roman" w:cs="Times New Roman"/>
                <w:color w:val="000000" w:themeColor="text1"/>
                <w:sz w:val="24"/>
                <w:szCs w:val="24"/>
              </w:rPr>
            </w:pPr>
            <w:r w:rsidRPr="009B310D">
              <w:rPr>
                <w:rFonts w:ascii="Times New Roman" w:hAnsi="Times New Roman" w:cs="Times New Roman"/>
                <w:sz w:val="24"/>
                <w:szCs w:val="24"/>
              </w:rPr>
              <w:t>plastiko – ne mažiau kaip 5 spalvų; metalinių</w:t>
            </w:r>
            <w:r w:rsidRPr="009B310D">
              <w:rPr>
                <w:rFonts w:ascii="Times New Roman" w:hAnsi="Times New Roman" w:cs="Times New Roman"/>
                <w:spacing w:val="-6"/>
                <w:sz w:val="24"/>
                <w:szCs w:val="24"/>
              </w:rPr>
              <w:t xml:space="preserve"> </w:t>
            </w:r>
            <w:r w:rsidRPr="009B310D">
              <w:rPr>
                <w:rFonts w:ascii="Times New Roman" w:hAnsi="Times New Roman" w:cs="Times New Roman"/>
                <w:sz w:val="24"/>
                <w:szCs w:val="24"/>
              </w:rPr>
              <w:t>dalių</w:t>
            </w:r>
            <w:r w:rsidRPr="009B310D">
              <w:rPr>
                <w:rFonts w:ascii="Times New Roman" w:hAnsi="Times New Roman" w:cs="Times New Roman"/>
                <w:spacing w:val="-6"/>
                <w:sz w:val="24"/>
                <w:szCs w:val="24"/>
              </w:rPr>
              <w:t xml:space="preserve"> </w:t>
            </w:r>
            <w:r w:rsidRPr="009B310D">
              <w:rPr>
                <w:rFonts w:ascii="Times New Roman" w:hAnsi="Times New Roman" w:cs="Times New Roman"/>
                <w:sz w:val="24"/>
                <w:szCs w:val="24"/>
              </w:rPr>
              <w:t>–</w:t>
            </w:r>
            <w:r w:rsidRPr="009B310D">
              <w:rPr>
                <w:rFonts w:ascii="Times New Roman" w:hAnsi="Times New Roman" w:cs="Times New Roman"/>
                <w:spacing w:val="-6"/>
                <w:sz w:val="24"/>
                <w:szCs w:val="24"/>
              </w:rPr>
              <w:t xml:space="preserve"> </w:t>
            </w:r>
            <w:r w:rsidRPr="009B310D">
              <w:rPr>
                <w:rFonts w:ascii="Times New Roman" w:hAnsi="Times New Roman" w:cs="Times New Roman"/>
                <w:sz w:val="24"/>
                <w:szCs w:val="24"/>
              </w:rPr>
              <w:t>ne</w:t>
            </w:r>
            <w:r w:rsidRPr="009B310D">
              <w:rPr>
                <w:rFonts w:ascii="Times New Roman" w:hAnsi="Times New Roman" w:cs="Times New Roman"/>
                <w:spacing w:val="-7"/>
                <w:sz w:val="24"/>
                <w:szCs w:val="24"/>
              </w:rPr>
              <w:t xml:space="preserve"> </w:t>
            </w:r>
            <w:r w:rsidRPr="009B310D">
              <w:rPr>
                <w:rFonts w:ascii="Times New Roman" w:hAnsi="Times New Roman" w:cs="Times New Roman"/>
                <w:sz w:val="24"/>
                <w:szCs w:val="24"/>
              </w:rPr>
              <w:t>mažiau</w:t>
            </w:r>
            <w:r w:rsidRPr="009B310D">
              <w:rPr>
                <w:rFonts w:ascii="Times New Roman" w:hAnsi="Times New Roman" w:cs="Times New Roman"/>
                <w:spacing w:val="-6"/>
                <w:sz w:val="24"/>
                <w:szCs w:val="24"/>
              </w:rPr>
              <w:t xml:space="preserve"> </w:t>
            </w:r>
            <w:r w:rsidRPr="009B310D">
              <w:rPr>
                <w:rFonts w:ascii="Times New Roman" w:hAnsi="Times New Roman" w:cs="Times New Roman"/>
                <w:sz w:val="24"/>
                <w:szCs w:val="24"/>
              </w:rPr>
              <w:t>kaip</w:t>
            </w:r>
            <w:r w:rsidRPr="009B310D">
              <w:rPr>
                <w:rFonts w:ascii="Times New Roman" w:hAnsi="Times New Roman" w:cs="Times New Roman"/>
                <w:spacing w:val="-6"/>
                <w:sz w:val="24"/>
                <w:szCs w:val="24"/>
              </w:rPr>
              <w:t xml:space="preserve"> </w:t>
            </w:r>
            <w:r w:rsidRPr="009B310D">
              <w:rPr>
                <w:rFonts w:ascii="Times New Roman" w:hAnsi="Times New Roman" w:cs="Times New Roman"/>
                <w:sz w:val="24"/>
                <w:szCs w:val="24"/>
              </w:rPr>
              <w:t>4</w:t>
            </w:r>
            <w:r w:rsidRPr="009B310D">
              <w:rPr>
                <w:rFonts w:ascii="Times New Roman" w:hAnsi="Times New Roman" w:cs="Times New Roman"/>
                <w:spacing w:val="-6"/>
                <w:sz w:val="24"/>
                <w:szCs w:val="24"/>
              </w:rPr>
              <w:t xml:space="preserve"> </w:t>
            </w:r>
            <w:r w:rsidRPr="009B310D">
              <w:rPr>
                <w:rFonts w:ascii="Times New Roman" w:hAnsi="Times New Roman" w:cs="Times New Roman"/>
                <w:sz w:val="24"/>
                <w:szCs w:val="24"/>
              </w:rPr>
              <w:t>spalvų; gobelenų – ne mažiau kaip 15 spalvų</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4D601070" w14:textId="77777777" w:rsidR="00300147" w:rsidRPr="00896817" w:rsidRDefault="00300147" w:rsidP="00300147">
            <w:pPr>
              <w:pStyle w:val="TableParagraph"/>
              <w:spacing w:before="49" w:line="246" w:lineRule="exact"/>
              <w:jc w:val="both"/>
              <w:rPr>
                <w:color w:val="0070C0"/>
                <w:sz w:val="24"/>
                <w:szCs w:val="24"/>
              </w:rPr>
            </w:pPr>
            <w:r w:rsidRPr="00896817">
              <w:rPr>
                <w:color w:val="0070C0"/>
                <w:sz w:val="24"/>
                <w:szCs w:val="24"/>
              </w:rPr>
              <w:t>Nurodyti galimų pasirinkti  spalvų skaičių</w:t>
            </w:r>
            <w:r>
              <w:rPr>
                <w:color w:val="0070C0"/>
                <w:sz w:val="24"/>
                <w:szCs w:val="24"/>
              </w:rPr>
              <w:t xml:space="preserve"> (jei medžiaga pagal reikalavimus yra šios kėdės sudėtyje)</w:t>
            </w:r>
            <w:r w:rsidRPr="00896817">
              <w:rPr>
                <w:color w:val="0070C0"/>
                <w:sz w:val="24"/>
                <w:szCs w:val="24"/>
              </w:rPr>
              <w:t>:</w:t>
            </w:r>
          </w:p>
          <w:p w14:paraId="796365B6" w14:textId="77777777" w:rsidR="00300147" w:rsidRDefault="00300147" w:rsidP="00300147">
            <w:pPr>
              <w:pStyle w:val="TableParagraph"/>
              <w:spacing w:before="49" w:line="246" w:lineRule="exact"/>
              <w:jc w:val="both"/>
              <w:rPr>
                <w:color w:val="000000" w:themeColor="text1"/>
                <w:sz w:val="24"/>
                <w:szCs w:val="24"/>
              </w:rPr>
            </w:pPr>
          </w:p>
          <w:p w14:paraId="7541ECD4" w14:textId="77777777" w:rsidR="00300147" w:rsidRDefault="00300147" w:rsidP="00300147">
            <w:pPr>
              <w:pStyle w:val="TableParagraph"/>
              <w:spacing w:line="246" w:lineRule="exact"/>
              <w:jc w:val="both"/>
              <w:rPr>
                <w:sz w:val="24"/>
                <w:szCs w:val="24"/>
              </w:rPr>
            </w:pPr>
            <w:r w:rsidRPr="009B310D">
              <w:rPr>
                <w:sz w:val="24"/>
                <w:szCs w:val="24"/>
              </w:rPr>
              <w:t xml:space="preserve">plastiko </w:t>
            </w:r>
            <w:r>
              <w:rPr>
                <w:sz w:val="24"/>
                <w:szCs w:val="24"/>
              </w:rPr>
              <w:t>:</w:t>
            </w:r>
          </w:p>
          <w:p w14:paraId="7D2768A3" w14:textId="77777777" w:rsidR="00300147" w:rsidRDefault="00300147" w:rsidP="00300147">
            <w:pPr>
              <w:pStyle w:val="TableParagraph"/>
              <w:spacing w:line="246" w:lineRule="exact"/>
              <w:jc w:val="both"/>
              <w:rPr>
                <w:spacing w:val="-6"/>
                <w:sz w:val="24"/>
                <w:szCs w:val="24"/>
              </w:rPr>
            </w:pPr>
            <w:r w:rsidRPr="009B310D">
              <w:rPr>
                <w:sz w:val="24"/>
                <w:szCs w:val="24"/>
              </w:rPr>
              <w:t>metalinių</w:t>
            </w:r>
            <w:r w:rsidRPr="009B310D">
              <w:rPr>
                <w:spacing w:val="-6"/>
                <w:sz w:val="24"/>
                <w:szCs w:val="24"/>
              </w:rPr>
              <w:t xml:space="preserve"> </w:t>
            </w:r>
            <w:r w:rsidRPr="009B310D">
              <w:rPr>
                <w:sz w:val="24"/>
                <w:szCs w:val="24"/>
              </w:rPr>
              <w:t>dalių</w:t>
            </w:r>
            <w:r>
              <w:rPr>
                <w:spacing w:val="-6"/>
                <w:sz w:val="24"/>
                <w:szCs w:val="24"/>
              </w:rPr>
              <w:t>:</w:t>
            </w:r>
          </w:p>
          <w:p w14:paraId="18A76BF1" w14:textId="5BEEDBF6" w:rsidR="00300147" w:rsidRPr="009B310D" w:rsidRDefault="00300147" w:rsidP="00300147">
            <w:pPr>
              <w:pStyle w:val="TableParagraph"/>
              <w:spacing w:line="235" w:lineRule="exact"/>
              <w:ind w:left="30"/>
              <w:rPr>
                <w:color w:val="000000" w:themeColor="text1"/>
                <w:sz w:val="24"/>
                <w:szCs w:val="24"/>
              </w:rPr>
            </w:pP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69E4CD8C" w14:textId="7AD28DA6" w:rsidR="00300147" w:rsidRPr="009B310D" w:rsidRDefault="00300147" w:rsidP="00300147">
            <w:pPr>
              <w:pStyle w:val="TableParagraph"/>
              <w:spacing w:before="250" w:line="244" w:lineRule="auto"/>
              <w:ind w:left="57" w:firstLine="48"/>
              <w:rPr>
                <w:color w:val="000000" w:themeColor="text1"/>
                <w:sz w:val="24"/>
                <w:szCs w:val="24"/>
              </w:rPr>
            </w:pPr>
            <w:r>
              <w:rPr>
                <w:color w:val="000000" w:themeColor="text1"/>
                <w:sz w:val="24"/>
                <w:szCs w:val="24"/>
              </w:rPr>
              <w:t>–</w:t>
            </w: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9AE5B44" w14:textId="7A910905" w:rsidR="00300147" w:rsidRPr="00BF0AF5" w:rsidRDefault="00300147" w:rsidP="00300147">
            <w:pPr>
              <w:pStyle w:val="TableParagraph"/>
              <w:spacing w:line="253" w:lineRule="exact"/>
              <w:jc w:val="both"/>
              <w:rPr>
                <w:color w:val="000000" w:themeColor="text1"/>
                <w:sz w:val="24"/>
                <w:szCs w:val="24"/>
              </w:rPr>
            </w:pPr>
            <w:r w:rsidRPr="003856E7">
              <w:rPr>
                <w:color w:val="000000" w:themeColor="text1"/>
                <w:sz w:val="24"/>
                <w:szCs w:val="24"/>
              </w:rPr>
              <w:t>Ar turite pastabų šiam reikalavimui?</w:t>
            </w:r>
          </w:p>
        </w:tc>
        <w:tc>
          <w:tcPr>
            <w:tcW w:w="332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0EFE64C" w14:textId="77777777" w:rsidR="00300147" w:rsidRPr="009B310D" w:rsidRDefault="00300147" w:rsidP="00300147">
            <w:pPr>
              <w:tabs>
                <w:tab w:val="left" w:pos="426"/>
              </w:tabs>
              <w:ind w:left="144"/>
              <w:jc w:val="both"/>
              <w:rPr>
                <w:rFonts w:ascii="Times New Roman" w:eastAsia="Times New Roman" w:hAnsi="Times New Roman" w:cs="Times New Roman"/>
                <w:color w:val="000000" w:themeColor="text1"/>
                <w:sz w:val="24"/>
                <w:szCs w:val="24"/>
              </w:rPr>
            </w:pPr>
          </w:p>
        </w:tc>
      </w:tr>
    </w:tbl>
    <w:p w14:paraId="2B97407B" w14:textId="77777777" w:rsidR="00D20F70" w:rsidRDefault="00D20F70" w:rsidP="002E45EE">
      <w:pPr>
        <w:spacing w:after="120" w:line="240" w:lineRule="auto"/>
        <w:ind w:left="567" w:firstLine="567"/>
        <w:jc w:val="both"/>
        <w:rPr>
          <w:rFonts w:ascii="Times New Roman" w:hAnsi="Times New Roman" w:cs="Times New Roman"/>
          <w:b/>
          <w:sz w:val="24"/>
          <w:szCs w:val="24"/>
        </w:rPr>
      </w:pPr>
    </w:p>
    <w:p w14:paraId="106CD82C" w14:textId="2BB00C9B" w:rsidR="009F5A8B" w:rsidRPr="009B310D" w:rsidRDefault="00984340" w:rsidP="002E45EE">
      <w:pPr>
        <w:spacing w:after="120" w:line="240" w:lineRule="auto"/>
        <w:ind w:left="567" w:firstLine="567"/>
        <w:jc w:val="both"/>
        <w:rPr>
          <w:rFonts w:ascii="Times New Roman" w:hAnsi="Times New Roman" w:cs="Times New Roman"/>
          <w:b/>
          <w:sz w:val="24"/>
          <w:szCs w:val="24"/>
        </w:rPr>
      </w:pPr>
      <w:r>
        <w:rPr>
          <w:rFonts w:ascii="Times New Roman" w:hAnsi="Times New Roman" w:cs="Times New Roman"/>
          <w:b/>
          <w:sz w:val="24"/>
          <w:szCs w:val="24"/>
        </w:rPr>
        <w:t>Taip pat p</w:t>
      </w:r>
      <w:r w:rsidR="00D20F70">
        <w:rPr>
          <w:rFonts w:ascii="Times New Roman" w:hAnsi="Times New Roman" w:cs="Times New Roman"/>
          <w:b/>
          <w:sz w:val="24"/>
          <w:szCs w:val="24"/>
        </w:rPr>
        <w:t>rašome atakyti</w:t>
      </w:r>
      <w:r>
        <w:rPr>
          <w:rFonts w:ascii="Times New Roman" w:hAnsi="Times New Roman" w:cs="Times New Roman"/>
          <w:b/>
          <w:sz w:val="24"/>
          <w:szCs w:val="24"/>
        </w:rPr>
        <w:t xml:space="preserve"> </w:t>
      </w:r>
      <w:r w:rsidR="00D20F70">
        <w:rPr>
          <w:rFonts w:ascii="Times New Roman" w:hAnsi="Times New Roman" w:cs="Times New Roman"/>
          <w:b/>
          <w:sz w:val="24"/>
          <w:szCs w:val="24"/>
        </w:rPr>
        <w:t xml:space="preserve"> į </w:t>
      </w:r>
      <w:r>
        <w:rPr>
          <w:rFonts w:ascii="Times New Roman" w:hAnsi="Times New Roman" w:cs="Times New Roman"/>
          <w:b/>
          <w:sz w:val="24"/>
          <w:szCs w:val="24"/>
        </w:rPr>
        <w:t>šiuos</w:t>
      </w:r>
      <w:r w:rsidR="00D20F70">
        <w:rPr>
          <w:rFonts w:ascii="Times New Roman" w:hAnsi="Times New Roman" w:cs="Times New Roman"/>
          <w:b/>
          <w:sz w:val="24"/>
          <w:szCs w:val="24"/>
        </w:rPr>
        <w:t xml:space="preserve"> klausimus</w:t>
      </w:r>
      <w:r w:rsidR="00A03ADC">
        <w:rPr>
          <w:rFonts w:ascii="Times New Roman" w:hAnsi="Times New Roman" w:cs="Times New Roman"/>
          <w:b/>
          <w:sz w:val="24"/>
          <w:szCs w:val="24"/>
        </w:rPr>
        <w:t xml:space="preserve"> </w:t>
      </w:r>
      <w:r w:rsidR="00A03ADC" w:rsidRPr="00B95475">
        <w:rPr>
          <w:rFonts w:ascii="Times New Roman" w:hAnsi="Times New Roman" w:cs="Times New Roman"/>
          <w:b/>
          <w:sz w:val="24"/>
          <w:szCs w:val="24"/>
        </w:rPr>
        <w:t>(</w:t>
      </w:r>
      <w:r w:rsidR="00A03ADC" w:rsidRPr="00B95475">
        <w:rPr>
          <w:rFonts w:ascii="Times New Roman" w:hAnsi="Times New Roman" w:cs="Times New Roman"/>
          <w:b/>
          <w:color w:val="000000" w:themeColor="text1"/>
          <w:sz w:val="24"/>
          <w:szCs w:val="24"/>
        </w:rPr>
        <w:t>UŽPILDANT ŽEMIAU PATEIKTOJE LENTELĖJE STULPELĮ „DALYVIO ATSAKYMAS“</w:t>
      </w:r>
      <w:r w:rsidR="00A03ADC">
        <w:rPr>
          <w:rFonts w:ascii="Times New Roman" w:hAnsi="Times New Roman" w:cs="Times New Roman"/>
          <w:b/>
          <w:color w:val="000000" w:themeColor="text1"/>
          <w:sz w:val="24"/>
          <w:szCs w:val="24"/>
        </w:rPr>
        <w:t>)</w:t>
      </w:r>
      <w:r w:rsidR="00D20F70">
        <w:rPr>
          <w:rFonts w:ascii="Times New Roman" w:hAnsi="Times New Roman" w:cs="Times New Roman"/>
          <w:b/>
          <w:sz w:val="24"/>
          <w:szCs w:val="24"/>
        </w:rPr>
        <w:t>:</w:t>
      </w:r>
    </w:p>
    <w:tbl>
      <w:tblPr>
        <w:tblStyle w:val="TableGrid"/>
        <w:tblW w:w="14601" w:type="dxa"/>
        <w:tblInd w:w="-5" w:type="dxa"/>
        <w:tblLook w:val="04A0" w:firstRow="1" w:lastRow="0" w:firstColumn="1" w:lastColumn="0" w:noHBand="0" w:noVBand="1"/>
      </w:tblPr>
      <w:tblGrid>
        <w:gridCol w:w="1033"/>
        <w:gridCol w:w="5222"/>
        <w:gridCol w:w="8346"/>
      </w:tblGrid>
      <w:tr w:rsidR="00E4182F" w:rsidRPr="009B310D" w14:paraId="1BBB3724" w14:textId="77777777" w:rsidTr="00984340">
        <w:tc>
          <w:tcPr>
            <w:tcW w:w="1033" w:type="dxa"/>
            <w:tcBorders>
              <w:top w:val="single" w:sz="4" w:space="0" w:color="auto"/>
              <w:left w:val="single" w:sz="4" w:space="0" w:color="auto"/>
              <w:bottom w:val="single" w:sz="4" w:space="0" w:color="auto"/>
              <w:right w:val="single" w:sz="4" w:space="0" w:color="auto"/>
            </w:tcBorders>
          </w:tcPr>
          <w:p w14:paraId="6E351799" w14:textId="6B575B33" w:rsidR="00E4182F" w:rsidRPr="009B310D" w:rsidRDefault="005A36C9" w:rsidP="00D20F70">
            <w:pPr>
              <w:spacing w:after="120" w:line="240" w:lineRule="auto"/>
              <w:ind w:left="-104" w:firstLine="567"/>
              <w:jc w:val="both"/>
              <w:rPr>
                <w:rFonts w:ascii="Times New Roman" w:hAnsi="Times New Roman" w:cs="Times New Roman"/>
                <w:b/>
                <w:bCs/>
                <w:sz w:val="24"/>
                <w:szCs w:val="24"/>
              </w:rPr>
            </w:pPr>
            <w:r w:rsidRPr="009B310D">
              <w:rPr>
                <w:rFonts w:ascii="Times New Roman" w:hAnsi="Times New Roman" w:cs="Times New Roman"/>
                <w:b/>
                <w:bCs/>
                <w:sz w:val="24"/>
                <w:szCs w:val="24"/>
              </w:rPr>
              <w:t>Eil. Nr.</w:t>
            </w:r>
          </w:p>
        </w:tc>
        <w:tc>
          <w:tcPr>
            <w:tcW w:w="5222" w:type="dxa"/>
            <w:tcBorders>
              <w:top w:val="single" w:sz="4" w:space="0" w:color="auto"/>
              <w:left w:val="single" w:sz="4" w:space="0" w:color="auto"/>
              <w:bottom w:val="single" w:sz="4" w:space="0" w:color="auto"/>
              <w:right w:val="single" w:sz="4" w:space="0" w:color="auto"/>
            </w:tcBorders>
          </w:tcPr>
          <w:p w14:paraId="05D73F92" w14:textId="39D0A7EF" w:rsidR="00E4182F" w:rsidRPr="009B310D" w:rsidRDefault="005A36C9">
            <w:pPr>
              <w:spacing w:after="120" w:line="240" w:lineRule="auto"/>
              <w:ind w:left="567" w:firstLine="567"/>
              <w:jc w:val="both"/>
              <w:rPr>
                <w:rFonts w:ascii="Times New Roman" w:hAnsi="Times New Roman" w:cs="Times New Roman"/>
                <w:b/>
                <w:bCs/>
                <w:color w:val="000000" w:themeColor="text1"/>
                <w:sz w:val="24"/>
                <w:szCs w:val="24"/>
              </w:rPr>
            </w:pPr>
            <w:r w:rsidRPr="009B310D">
              <w:rPr>
                <w:rFonts w:ascii="Times New Roman" w:hAnsi="Times New Roman" w:cs="Times New Roman"/>
                <w:b/>
                <w:bCs/>
                <w:color w:val="000000" w:themeColor="text1"/>
                <w:sz w:val="24"/>
                <w:szCs w:val="24"/>
              </w:rPr>
              <w:t>Perkančiosios organizacijos klausimai</w:t>
            </w:r>
          </w:p>
        </w:tc>
        <w:tc>
          <w:tcPr>
            <w:tcW w:w="8346" w:type="dxa"/>
            <w:tcBorders>
              <w:top w:val="single" w:sz="4" w:space="0" w:color="auto"/>
              <w:left w:val="single" w:sz="4" w:space="0" w:color="auto"/>
              <w:bottom w:val="single" w:sz="4" w:space="0" w:color="auto"/>
              <w:right w:val="single" w:sz="4" w:space="0" w:color="auto"/>
            </w:tcBorders>
          </w:tcPr>
          <w:p w14:paraId="2DAE889A" w14:textId="442B6B18" w:rsidR="00E4182F" w:rsidRPr="009B310D" w:rsidRDefault="00A72853" w:rsidP="00711E8A">
            <w:pPr>
              <w:tabs>
                <w:tab w:val="left" w:pos="142"/>
                <w:tab w:val="left" w:pos="284"/>
                <w:tab w:val="left" w:pos="426"/>
                <w:tab w:val="left" w:pos="709"/>
                <w:tab w:val="left" w:pos="993"/>
              </w:tabs>
              <w:spacing w:line="240" w:lineRule="auto"/>
              <w:ind w:left="567" w:firstLine="567"/>
              <w:jc w:val="both"/>
              <w:rPr>
                <w:rFonts w:ascii="Times New Roman" w:eastAsia="Times New Roman" w:hAnsi="Times New Roman" w:cs="Times New Roman"/>
                <w:b/>
                <w:bCs/>
                <w:sz w:val="24"/>
                <w:szCs w:val="24"/>
              </w:rPr>
            </w:pPr>
            <w:r w:rsidRPr="009B310D">
              <w:rPr>
                <w:rFonts w:ascii="Times New Roman" w:eastAsia="Times New Roman" w:hAnsi="Times New Roman" w:cs="Times New Roman"/>
                <w:b/>
                <w:bCs/>
                <w:sz w:val="24"/>
                <w:szCs w:val="24"/>
              </w:rPr>
              <w:t>Dalyvio atsakymas</w:t>
            </w:r>
          </w:p>
        </w:tc>
      </w:tr>
      <w:tr w:rsidR="005A36C9" w:rsidRPr="009B310D" w14:paraId="1ACD2B50" w14:textId="77777777" w:rsidTr="00984340">
        <w:tc>
          <w:tcPr>
            <w:tcW w:w="14601" w:type="dxa"/>
            <w:gridSpan w:val="3"/>
            <w:tcBorders>
              <w:top w:val="single" w:sz="4" w:space="0" w:color="auto"/>
              <w:left w:val="single" w:sz="4" w:space="0" w:color="auto"/>
              <w:bottom w:val="single" w:sz="4" w:space="0" w:color="auto"/>
              <w:right w:val="single" w:sz="4" w:space="0" w:color="auto"/>
            </w:tcBorders>
          </w:tcPr>
          <w:p w14:paraId="405F159E" w14:textId="0566C24C" w:rsidR="005A36C9" w:rsidRPr="009B310D" w:rsidRDefault="005A36C9" w:rsidP="001A37AD">
            <w:pPr>
              <w:tabs>
                <w:tab w:val="left" w:pos="142"/>
                <w:tab w:val="left" w:pos="284"/>
                <w:tab w:val="left" w:pos="426"/>
                <w:tab w:val="left" w:pos="709"/>
                <w:tab w:val="left" w:pos="993"/>
              </w:tabs>
              <w:spacing w:line="240" w:lineRule="auto"/>
              <w:jc w:val="center"/>
              <w:rPr>
                <w:rFonts w:ascii="Times New Roman" w:eastAsia="Times New Roman" w:hAnsi="Times New Roman" w:cs="Times New Roman"/>
                <w:sz w:val="24"/>
                <w:szCs w:val="24"/>
              </w:rPr>
            </w:pPr>
            <w:r w:rsidRPr="009B310D">
              <w:rPr>
                <w:rFonts w:ascii="Times New Roman" w:eastAsia="Times New Roman" w:hAnsi="Times New Roman" w:cs="Times New Roman"/>
                <w:b/>
                <w:sz w:val="24"/>
                <w:szCs w:val="24"/>
              </w:rPr>
              <w:t>KLAUSIMAI DĖL TECHNINĖS SPECIFIKACIJOS REIKALAVIMŲ</w:t>
            </w:r>
          </w:p>
        </w:tc>
      </w:tr>
      <w:tr w:rsidR="00E4182F" w:rsidRPr="009B310D" w14:paraId="46BCECD3" w14:textId="5FF9215A" w:rsidTr="00984340">
        <w:tc>
          <w:tcPr>
            <w:tcW w:w="1033" w:type="dxa"/>
            <w:tcBorders>
              <w:top w:val="single" w:sz="4" w:space="0" w:color="auto"/>
              <w:left w:val="single" w:sz="4" w:space="0" w:color="auto"/>
              <w:bottom w:val="single" w:sz="4" w:space="0" w:color="auto"/>
              <w:right w:val="single" w:sz="4" w:space="0" w:color="auto"/>
            </w:tcBorders>
          </w:tcPr>
          <w:p w14:paraId="771C2A6A" w14:textId="77777777" w:rsidR="00E4182F" w:rsidRPr="009B310D" w:rsidRDefault="00E4182F" w:rsidP="002906B7">
            <w:pPr>
              <w:pStyle w:val="ListParagraph"/>
              <w:numPr>
                <w:ilvl w:val="0"/>
                <w:numId w:val="2"/>
              </w:numPr>
              <w:spacing w:after="120" w:line="240" w:lineRule="auto"/>
              <w:jc w:val="both"/>
              <w:rPr>
                <w:rFonts w:ascii="Times New Roman" w:hAnsi="Times New Roman" w:cs="Times New Roman"/>
                <w:sz w:val="24"/>
                <w:szCs w:val="24"/>
              </w:rPr>
            </w:pPr>
          </w:p>
        </w:tc>
        <w:tc>
          <w:tcPr>
            <w:tcW w:w="5222" w:type="dxa"/>
            <w:tcBorders>
              <w:top w:val="single" w:sz="4" w:space="0" w:color="auto"/>
              <w:left w:val="single" w:sz="4" w:space="0" w:color="auto"/>
              <w:bottom w:val="single" w:sz="4" w:space="0" w:color="auto"/>
              <w:right w:val="single" w:sz="4" w:space="0" w:color="auto"/>
            </w:tcBorders>
            <w:hideMark/>
          </w:tcPr>
          <w:p w14:paraId="0E9414D4" w14:textId="74852B56" w:rsidR="00E4182F" w:rsidRPr="009B310D" w:rsidRDefault="00E4182F">
            <w:pPr>
              <w:spacing w:after="120" w:line="240" w:lineRule="auto"/>
              <w:jc w:val="both"/>
              <w:rPr>
                <w:rFonts w:ascii="Times New Roman" w:hAnsi="Times New Roman" w:cs="Times New Roman"/>
                <w:color w:val="000000" w:themeColor="text1"/>
                <w:sz w:val="24"/>
                <w:szCs w:val="24"/>
              </w:rPr>
            </w:pPr>
            <w:r w:rsidRPr="009B310D">
              <w:rPr>
                <w:rFonts w:ascii="Times New Roman" w:hAnsi="Times New Roman" w:cs="Times New Roman"/>
                <w:color w:val="000000" w:themeColor="text1"/>
                <w:sz w:val="24"/>
                <w:szCs w:val="24"/>
              </w:rPr>
              <w:t xml:space="preserve">Ar turite pastabų, klausimų techninės specifikacijos projektui? Ar techninė specifikacija pakankamai išsami, konkreti ir aiški, ar joje yra visa informacija, reikalinga tinkamam pasiūlymo parengimui? </w:t>
            </w:r>
            <w:r w:rsidR="004B4E09" w:rsidRPr="009B310D">
              <w:rPr>
                <w:rFonts w:ascii="Times New Roman" w:hAnsi="Times New Roman" w:cs="Times New Roman"/>
                <w:color w:val="000000" w:themeColor="text1"/>
                <w:sz w:val="24"/>
                <w:szCs w:val="24"/>
              </w:rPr>
              <w:t>Prašome pateikti argumentuotas pastabas ir (ar) klausimus / pasiūlymus, nurodant konkrečius punktus ir (ar) teksto vietas.</w:t>
            </w:r>
          </w:p>
        </w:tc>
        <w:tc>
          <w:tcPr>
            <w:tcW w:w="8346" w:type="dxa"/>
            <w:tcBorders>
              <w:top w:val="single" w:sz="4" w:space="0" w:color="auto"/>
              <w:left w:val="single" w:sz="4" w:space="0" w:color="auto"/>
              <w:bottom w:val="single" w:sz="4" w:space="0" w:color="auto"/>
              <w:right w:val="single" w:sz="4" w:space="0" w:color="auto"/>
            </w:tcBorders>
          </w:tcPr>
          <w:p w14:paraId="61EFC747" w14:textId="543DF083" w:rsidR="00E4182F" w:rsidRPr="009B310D" w:rsidRDefault="00E4182F" w:rsidP="00711E8A">
            <w:pPr>
              <w:tabs>
                <w:tab w:val="left" w:pos="142"/>
                <w:tab w:val="left" w:pos="284"/>
                <w:tab w:val="left" w:pos="426"/>
                <w:tab w:val="left" w:pos="709"/>
                <w:tab w:val="left" w:pos="993"/>
              </w:tabs>
              <w:spacing w:line="240" w:lineRule="auto"/>
              <w:jc w:val="both"/>
              <w:rPr>
                <w:rFonts w:ascii="Times New Roman" w:eastAsia="Times New Roman" w:hAnsi="Times New Roman" w:cs="Times New Roman"/>
                <w:sz w:val="24"/>
                <w:szCs w:val="24"/>
              </w:rPr>
            </w:pPr>
          </w:p>
        </w:tc>
      </w:tr>
      <w:tr w:rsidR="005A79E6" w:rsidRPr="009B310D" w14:paraId="15255F47" w14:textId="77777777" w:rsidTr="00984340">
        <w:tc>
          <w:tcPr>
            <w:tcW w:w="1033" w:type="dxa"/>
            <w:tcBorders>
              <w:top w:val="single" w:sz="4" w:space="0" w:color="auto"/>
              <w:left w:val="single" w:sz="4" w:space="0" w:color="auto"/>
              <w:bottom w:val="single" w:sz="4" w:space="0" w:color="auto"/>
              <w:right w:val="single" w:sz="4" w:space="0" w:color="auto"/>
            </w:tcBorders>
          </w:tcPr>
          <w:p w14:paraId="7BA4565E" w14:textId="77777777" w:rsidR="005A79E6" w:rsidRPr="009B310D" w:rsidRDefault="005A79E6" w:rsidP="002906B7">
            <w:pPr>
              <w:pStyle w:val="ListParagraph"/>
              <w:numPr>
                <w:ilvl w:val="0"/>
                <w:numId w:val="2"/>
              </w:numPr>
              <w:spacing w:after="120" w:line="240" w:lineRule="auto"/>
              <w:jc w:val="both"/>
              <w:rPr>
                <w:rFonts w:ascii="Times New Roman" w:hAnsi="Times New Roman" w:cs="Times New Roman"/>
                <w:sz w:val="24"/>
                <w:szCs w:val="24"/>
              </w:rPr>
            </w:pPr>
          </w:p>
        </w:tc>
        <w:tc>
          <w:tcPr>
            <w:tcW w:w="5222" w:type="dxa"/>
            <w:tcBorders>
              <w:top w:val="single" w:sz="4" w:space="0" w:color="auto"/>
              <w:left w:val="single" w:sz="4" w:space="0" w:color="auto"/>
              <w:bottom w:val="single" w:sz="4" w:space="0" w:color="auto"/>
              <w:right w:val="single" w:sz="4" w:space="0" w:color="auto"/>
            </w:tcBorders>
          </w:tcPr>
          <w:p w14:paraId="778B86AB" w14:textId="77777777" w:rsidR="005A79E6" w:rsidRPr="009B310D" w:rsidRDefault="00F846CE">
            <w:pPr>
              <w:spacing w:after="120" w:line="240" w:lineRule="auto"/>
              <w:jc w:val="both"/>
              <w:rPr>
                <w:rFonts w:ascii="Times New Roman" w:hAnsi="Times New Roman" w:cs="Times New Roman"/>
                <w:color w:val="000000" w:themeColor="text1"/>
                <w:sz w:val="24"/>
                <w:szCs w:val="24"/>
              </w:rPr>
            </w:pPr>
            <w:r w:rsidRPr="009B310D">
              <w:rPr>
                <w:rFonts w:ascii="Times New Roman" w:hAnsi="Times New Roman" w:cs="Times New Roman"/>
                <w:color w:val="000000" w:themeColor="text1"/>
                <w:sz w:val="24"/>
                <w:szCs w:val="24"/>
              </w:rPr>
              <w:t xml:space="preserve">Ketinama sudaryti sutartį 3 metams. Sutarties galiojimo metu perkančioji organizacija pirks kėdes pagal poreikį teikdama atskirus užsakymus. </w:t>
            </w:r>
            <w:r w:rsidR="002E58BE" w:rsidRPr="009B310D">
              <w:rPr>
                <w:rFonts w:ascii="Times New Roman" w:hAnsi="Times New Roman" w:cs="Times New Roman"/>
                <w:color w:val="000000" w:themeColor="text1"/>
                <w:sz w:val="24"/>
                <w:szCs w:val="24"/>
              </w:rPr>
              <w:t xml:space="preserve">Jei jūsų </w:t>
            </w:r>
            <w:r w:rsidR="002E58BE" w:rsidRPr="009B310D">
              <w:rPr>
                <w:rFonts w:ascii="Times New Roman" w:hAnsi="Times New Roman" w:cs="Times New Roman"/>
                <w:color w:val="000000" w:themeColor="text1"/>
                <w:sz w:val="24"/>
                <w:szCs w:val="24"/>
              </w:rPr>
              <w:lastRenderedPageBreak/>
              <w:t>siūlomų kėdžių gamintoj</w:t>
            </w:r>
            <w:r w:rsidR="007B4543" w:rsidRPr="009B310D">
              <w:rPr>
                <w:rFonts w:ascii="Times New Roman" w:hAnsi="Times New Roman" w:cs="Times New Roman"/>
                <w:color w:val="000000" w:themeColor="text1"/>
                <w:sz w:val="24"/>
                <w:szCs w:val="24"/>
              </w:rPr>
              <w:t>as</w:t>
            </w:r>
            <w:r w:rsidR="002E58BE" w:rsidRPr="009B310D">
              <w:rPr>
                <w:rFonts w:ascii="Times New Roman" w:hAnsi="Times New Roman" w:cs="Times New Roman"/>
                <w:color w:val="000000" w:themeColor="text1"/>
                <w:sz w:val="24"/>
                <w:szCs w:val="24"/>
              </w:rPr>
              <w:t xml:space="preserve"> ir </w:t>
            </w:r>
            <w:r w:rsidR="00191ABA" w:rsidRPr="009B310D">
              <w:rPr>
                <w:rFonts w:ascii="Times New Roman" w:hAnsi="Times New Roman" w:cs="Times New Roman"/>
                <w:color w:val="000000" w:themeColor="text1"/>
                <w:sz w:val="24"/>
                <w:szCs w:val="24"/>
              </w:rPr>
              <w:t>kėdės model</w:t>
            </w:r>
            <w:r w:rsidR="007B4543" w:rsidRPr="009B310D">
              <w:rPr>
                <w:rFonts w:ascii="Times New Roman" w:hAnsi="Times New Roman" w:cs="Times New Roman"/>
                <w:color w:val="000000" w:themeColor="text1"/>
                <w:sz w:val="24"/>
                <w:szCs w:val="24"/>
              </w:rPr>
              <w:t>is</w:t>
            </w:r>
            <w:r w:rsidR="00191ABA" w:rsidRPr="009B310D">
              <w:rPr>
                <w:rFonts w:ascii="Times New Roman" w:hAnsi="Times New Roman" w:cs="Times New Roman"/>
                <w:color w:val="000000" w:themeColor="text1"/>
                <w:sz w:val="24"/>
                <w:szCs w:val="24"/>
              </w:rPr>
              <w:t xml:space="preserve"> (jei toks yra) </w:t>
            </w:r>
            <w:r w:rsidR="007B4543" w:rsidRPr="009B310D">
              <w:rPr>
                <w:rFonts w:ascii="Times New Roman" w:hAnsi="Times New Roman" w:cs="Times New Roman"/>
                <w:color w:val="000000" w:themeColor="text1"/>
                <w:sz w:val="24"/>
                <w:szCs w:val="24"/>
              </w:rPr>
              <w:t>bus nurodytas sutartyje – ar galite įsipareigoti</w:t>
            </w:r>
            <w:r w:rsidR="0024687D" w:rsidRPr="009B310D">
              <w:rPr>
                <w:rFonts w:ascii="Times New Roman" w:hAnsi="Times New Roman" w:cs="Times New Roman"/>
                <w:color w:val="000000" w:themeColor="text1"/>
                <w:sz w:val="24"/>
                <w:szCs w:val="24"/>
              </w:rPr>
              <w:t>, kad būtent pasiūlytas kėdes (konkretaus gamintojo, konkretų modelį) galėsite tiekti visą sutarties laikotarpį (3 metus)?</w:t>
            </w:r>
          </w:p>
          <w:p w14:paraId="6A92455D" w14:textId="6026CA14" w:rsidR="00EF30EC" w:rsidRPr="009B310D" w:rsidRDefault="00EF30EC">
            <w:pPr>
              <w:spacing w:after="120" w:line="240" w:lineRule="auto"/>
              <w:jc w:val="both"/>
              <w:rPr>
                <w:rFonts w:ascii="Times New Roman" w:hAnsi="Times New Roman" w:cs="Times New Roman"/>
                <w:color w:val="000000" w:themeColor="text1"/>
                <w:sz w:val="24"/>
                <w:szCs w:val="24"/>
              </w:rPr>
            </w:pPr>
            <w:r w:rsidRPr="009B310D">
              <w:rPr>
                <w:rFonts w:ascii="Times New Roman" w:hAnsi="Times New Roman" w:cs="Times New Roman"/>
                <w:color w:val="000000" w:themeColor="text1"/>
                <w:sz w:val="24"/>
                <w:szCs w:val="24"/>
              </w:rPr>
              <w:t>Jei negalite, nurodykite, kodėl.</w:t>
            </w:r>
          </w:p>
        </w:tc>
        <w:tc>
          <w:tcPr>
            <w:tcW w:w="8346" w:type="dxa"/>
            <w:tcBorders>
              <w:top w:val="single" w:sz="4" w:space="0" w:color="auto"/>
              <w:left w:val="single" w:sz="4" w:space="0" w:color="auto"/>
              <w:bottom w:val="single" w:sz="4" w:space="0" w:color="auto"/>
              <w:right w:val="single" w:sz="4" w:space="0" w:color="auto"/>
            </w:tcBorders>
          </w:tcPr>
          <w:p w14:paraId="087BEC50" w14:textId="77777777" w:rsidR="005A79E6" w:rsidRPr="009B310D" w:rsidRDefault="005A79E6" w:rsidP="00711E8A">
            <w:pPr>
              <w:tabs>
                <w:tab w:val="left" w:pos="142"/>
                <w:tab w:val="left" w:pos="284"/>
                <w:tab w:val="left" w:pos="426"/>
                <w:tab w:val="left" w:pos="709"/>
                <w:tab w:val="left" w:pos="993"/>
              </w:tabs>
              <w:spacing w:line="240" w:lineRule="auto"/>
              <w:jc w:val="both"/>
              <w:rPr>
                <w:rFonts w:ascii="Times New Roman" w:eastAsia="Times New Roman" w:hAnsi="Times New Roman" w:cs="Times New Roman"/>
                <w:sz w:val="24"/>
                <w:szCs w:val="24"/>
              </w:rPr>
            </w:pPr>
          </w:p>
        </w:tc>
      </w:tr>
      <w:tr w:rsidR="00EF30EC" w:rsidRPr="009B310D" w14:paraId="65273D92" w14:textId="77777777" w:rsidTr="00984340">
        <w:tc>
          <w:tcPr>
            <w:tcW w:w="1033" w:type="dxa"/>
            <w:tcBorders>
              <w:top w:val="single" w:sz="4" w:space="0" w:color="auto"/>
              <w:left w:val="single" w:sz="4" w:space="0" w:color="auto"/>
              <w:bottom w:val="single" w:sz="4" w:space="0" w:color="auto"/>
              <w:right w:val="single" w:sz="4" w:space="0" w:color="auto"/>
            </w:tcBorders>
          </w:tcPr>
          <w:p w14:paraId="48B2DAB9" w14:textId="77777777" w:rsidR="00EF30EC" w:rsidRPr="009B310D" w:rsidRDefault="00EF30EC" w:rsidP="002906B7">
            <w:pPr>
              <w:pStyle w:val="ListParagraph"/>
              <w:numPr>
                <w:ilvl w:val="0"/>
                <w:numId w:val="2"/>
              </w:numPr>
              <w:spacing w:after="120" w:line="240" w:lineRule="auto"/>
              <w:jc w:val="both"/>
              <w:rPr>
                <w:rFonts w:ascii="Times New Roman" w:hAnsi="Times New Roman" w:cs="Times New Roman"/>
                <w:sz w:val="24"/>
                <w:szCs w:val="24"/>
              </w:rPr>
            </w:pPr>
          </w:p>
        </w:tc>
        <w:tc>
          <w:tcPr>
            <w:tcW w:w="5222" w:type="dxa"/>
            <w:tcBorders>
              <w:top w:val="single" w:sz="4" w:space="0" w:color="auto"/>
              <w:left w:val="single" w:sz="4" w:space="0" w:color="auto"/>
              <w:bottom w:val="single" w:sz="4" w:space="0" w:color="auto"/>
              <w:right w:val="single" w:sz="4" w:space="0" w:color="auto"/>
            </w:tcBorders>
          </w:tcPr>
          <w:p w14:paraId="107DBE02" w14:textId="2C224295" w:rsidR="00EF30EC" w:rsidRPr="009B310D" w:rsidRDefault="00EF30EC">
            <w:pPr>
              <w:spacing w:after="120" w:line="240" w:lineRule="auto"/>
              <w:jc w:val="both"/>
              <w:rPr>
                <w:rFonts w:ascii="Times New Roman" w:hAnsi="Times New Roman" w:cs="Times New Roman"/>
                <w:color w:val="000000" w:themeColor="text1"/>
                <w:sz w:val="24"/>
                <w:szCs w:val="24"/>
              </w:rPr>
            </w:pPr>
            <w:r w:rsidRPr="009B310D">
              <w:rPr>
                <w:rFonts w:ascii="Times New Roman" w:hAnsi="Times New Roman" w:cs="Times New Roman"/>
                <w:color w:val="000000" w:themeColor="text1"/>
                <w:sz w:val="24"/>
                <w:szCs w:val="24"/>
              </w:rPr>
              <w:t xml:space="preserve">Jei negalite įsipareigoti, kad </w:t>
            </w:r>
            <w:r w:rsidR="00AF30BA" w:rsidRPr="009B310D">
              <w:rPr>
                <w:rFonts w:ascii="Times New Roman" w:hAnsi="Times New Roman" w:cs="Times New Roman"/>
                <w:color w:val="000000" w:themeColor="text1"/>
                <w:sz w:val="24"/>
                <w:szCs w:val="24"/>
              </w:rPr>
              <w:t>sutarti</w:t>
            </w:r>
            <w:r w:rsidR="00914CB9" w:rsidRPr="009B310D">
              <w:rPr>
                <w:rFonts w:ascii="Times New Roman" w:hAnsi="Times New Roman" w:cs="Times New Roman"/>
                <w:color w:val="000000" w:themeColor="text1"/>
                <w:sz w:val="24"/>
                <w:szCs w:val="24"/>
              </w:rPr>
              <w:t>e</w:t>
            </w:r>
            <w:r w:rsidR="00AF30BA" w:rsidRPr="009B310D">
              <w:rPr>
                <w:rFonts w:ascii="Times New Roman" w:hAnsi="Times New Roman" w:cs="Times New Roman"/>
                <w:color w:val="000000" w:themeColor="text1"/>
                <w:sz w:val="24"/>
                <w:szCs w:val="24"/>
              </w:rPr>
              <w:t>s vykdymo laikotarpiu (3 metus), Perkančiajai organizacijai pateikus užsakymą,</w:t>
            </w:r>
            <w:r w:rsidRPr="009B310D">
              <w:rPr>
                <w:rFonts w:ascii="Times New Roman" w:hAnsi="Times New Roman" w:cs="Times New Roman"/>
                <w:color w:val="000000" w:themeColor="text1"/>
                <w:sz w:val="24"/>
                <w:szCs w:val="24"/>
              </w:rPr>
              <w:t xml:space="preserve"> galėsite tiekti sutartyje nurodyto</w:t>
            </w:r>
            <w:r w:rsidR="00AF30BA" w:rsidRPr="009B310D">
              <w:rPr>
                <w:rFonts w:ascii="Times New Roman" w:hAnsi="Times New Roman" w:cs="Times New Roman"/>
                <w:color w:val="000000" w:themeColor="text1"/>
                <w:sz w:val="24"/>
                <w:szCs w:val="24"/>
              </w:rPr>
              <w:t xml:space="preserve"> konkretaus</w:t>
            </w:r>
            <w:r w:rsidRPr="009B310D">
              <w:rPr>
                <w:rFonts w:ascii="Times New Roman" w:hAnsi="Times New Roman" w:cs="Times New Roman"/>
                <w:color w:val="000000" w:themeColor="text1"/>
                <w:sz w:val="24"/>
                <w:szCs w:val="24"/>
              </w:rPr>
              <w:t xml:space="preserve"> gamintojo </w:t>
            </w:r>
            <w:r w:rsidR="00AF30BA" w:rsidRPr="009B310D">
              <w:rPr>
                <w:rFonts w:ascii="Times New Roman" w:hAnsi="Times New Roman" w:cs="Times New Roman"/>
                <w:color w:val="000000" w:themeColor="text1"/>
                <w:sz w:val="24"/>
                <w:szCs w:val="24"/>
              </w:rPr>
              <w:t>konkretaus modelio</w:t>
            </w:r>
            <w:r w:rsidR="00D86966" w:rsidRPr="009B310D">
              <w:rPr>
                <w:rFonts w:ascii="Times New Roman" w:hAnsi="Times New Roman" w:cs="Times New Roman"/>
                <w:color w:val="000000" w:themeColor="text1"/>
                <w:sz w:val="24"/>
                <w:szCs w:val="24"/>
              </w:rPr>
              <w:t xml:space="preserve"> (jei toks yra)</w:t>
            </w:r>
            <w:r w:rsidR="00AF30BA" w:rsidRPr="009B310D">
              <w:rPr>
                <w:rFonts w:ascii="Times New Roman" w:hAnsi="Times New Roman" w:cs="Times New Roman"/>
                <w:color w:val="000000" w:themeColor="text1"/>
                <w:sz w:val="24"/>
                <w:szCs w:val="24"/>
              </w:rPr>
              <w:t xml:space="preserve"> kėdes, nurodykite, kokiam laikotarpiui</w:t>
            </w:r>
            <w:r w:rsidR="00DB0FCD" w:rsidRPr="009B310D">
              <w:rPr>
                <w:rFonts w:ascii="Times New Roman" w:hAnsi="Times New Roman" w:cs="Times New Roman"/>
                <w:color w:val="000000" w:themeColor="text1"/>
                <w:sz w:val="24"/>
                <w:szCs w:val="24"/>
              </w:rPr>
              <w:t xml:space="preserve"> galite įsipareigoti tiekti konkretaus gamintojo konkretaus modelio kėdes.</w:t>
            </w:r>
          </w:p>
        </w:tc>
        <w:tc>
          <w:tcPr>
            <w:tcW w:w="8346" w:type="dxa"/>
            <w:tcBorders>
              <w:top w:val="single" w:sz="4" w:space="0" w:color="auto"/>
              <w:left w:val="single" w:sz="4" w:space="0" w:color="auto"/>
              <w:bottom w:val="single" w:sz="4" w:space="0" w:color="auto"/>
              <w:right w:val="single" w:sz="4" w:space="0" w:color="auto"/>
            </w:tcBorders>
          </w:tcPr>
          <w:p w14:paraId="42EEFB30" w14:textId="77777777" w:rsidR="00EF30EC" w:rsidRPr="009B310D" w:rsidRDefault="00EF30EC" w:rsidP="00711E8A">
            <w:pPr>
              <w:tabs>
                <w:tab w:val="left" w:pos="142"/>
                <w:tab w:val="left" w:pos="284"/>
                <w:tab w:val="left" w:pos="426"/>
                <w:tab w:val="left" w:pos="709"/>
                <w:tab w:val="left" w:pos="993"/>
              </w:tabs>
              <w:spacing w:line="240" w:lineRule="auto"/>
              <w:jc w:val="both"/>
              <w:rPr>
                <w:rFonts w:ascii="Times New Roman" w:eastAsia="Times New Roman" w:hAnsi="Times New Roman" w:cs="Times New Roman"/>
                <w:sz w:val="24"/>
                <w:szCs w:val="24"/>
              </w:rPr>
            </w:pPr>
          </w:p>
        </w:tc>
      </w:tr>
      <w:tr w:rsidR="00DB0FCD" w:rsidRPr="009B310D" w14:paraId="44B67F10" w14:textId="77777777" w:rsidTr="00984340">
        <w:tc>
          <w:tcPr>
            <w:tcW w:w="1033" w:type="dxa"/>
            <w:tcBorders>
              <w:top w:val="single" w:sz="4" w:space="0" w:color="auto"/>
              <w:left w:val="single" w:sz="4" w:space="0" w:color="auto"/>
              <w:bottom w:val="single" w:sz="4" w:space="0" w:color="auto"/>
              <w:right w:val="single" w:sz="4" w:space="0" w:color="auto"/>
            </w:tcBorders>
          </w:tcPr>
          <w:p w14:paraId="4EAE863F" w14:textId="77777777" w:rsidR="00DB0FCD" w:rsidRPr="009B310D" w:rsidRDefault="00DB0FCD" w:rsidP="002906B7">
            <w:pPr>
              <w:pStyle w:val="ListParagraph"/>
              <w:numPr>
                <w:ilvl w:val="0"/>
                <w:numId w:val="2"/>
              </w:numPr>
              <w:spacing w:after="120" w:line="240" w:lineRule="auto"/>
              <w:jc w:val="both"/>
              <w:rPr>
                <w:rFonts w:ascii="Times New Roman" w:hAnsi="Times New Roman" w:cs="Times New Roman"/>
                <w:sz w:val="24"/>
                <w:szCs w:val="24"/>
              </w:rPr>
            </w:pPr>
          </w:p>
        </w:tc>
        <w:tc>
          <w:tcPr>
            <w:tcW w:w="5222" w:type="dxa"/>
            <w:tcBorders>
              <w:top w:val="single" w:sz="4" w:space="0" w:color="auto"/>
              <w:left w:val="single" w:sz="4" w:space="0" w:color="auto"/>
              <w:bottom w:val="single" w:sz="4" w:space="0" w:color="auto"/>
              <w:right w:val="single" w:sz="4" w:space="0" w:color="auto"/>
            </w:tcBorders>
          </w:tcPr>
          <w:p w14:paraId="7922DA73" w14:textId="77777777" w:rsidR="00DB0FCD" w:rsidRPr="009B310D" w:rsidRDefault="00DB0FCD">
            <w:pPr>
              <w:spacing w:after="120" w:line="240" w:lineRule="auto"/>
              <w:jc w:val="both"/>
              <w:rPr>
                <w:rFonts w:ascii="Times New Roman" w:hAnsi="Times New Roman" w:cs="Times New Roman"/>
                <w:color w:val="000000" w:themeColor="text1"/>
                <w:sz w:val="24"/>
                <w:szCs w:val="24"/>
              </w:rPr>
            </w:pPr>
            <w:r w:rsidRPr="009B310D">
              <w:rPr>
                <w:rFonts w:ascii="Times New Roman" w:hAnsi="Times New Roman" w:cs="Times New Roman"/>
                <w:color w:val="000000" w:themeColor="text1"/>
                <w:sz w:val="24"/>
                <w:szCs w:val="24"/>
              </w:rPr>
              <w:t xml:space="preserve">Ar jūsų manymu būtų tinkamas toks pirkimo modelis: </w:t>
            </w:r>
            <w:r w:rsidR="00005086" w:rsidRPr="009B310D">
              <w:rPr>
                <w:rFonts w:ascii="Times New Roman" w:hAnsi="Times New Roman" w:cs="Times New Roman"/>
                <w:color w:val="000000" w:themeColor="text1"/>
                <w:sz w:val="24"/>
                <w:szCs w:val="24"/>
              </w:rPr>
              <w:t>pasiūlym</w:t>
            </w:r>
            <w:r w:rsidR="00D86966" w:rsidRPr="009B310D">
              <w:rPr>
                <w:rFonts w:ascii="Times New Roman" w:hAnsi="Times New Roman" w:cs="Times New Roman"/>
                <w:color w:val="000000" w:themeColor="text1"/>
                <w:sz w:val="24"/>
                <w:szCs w:val="24"/>
              </w:rPr>
              <w:t>e nurodote konkretaus gamintojo konkretaus modelio (jei toks yra) kėdes</w:t>
            </w:r>
            <w:r w:rsidR="0016065F" w:rsidRPr="009B310D">
              <w:rPr>
                <w:rFonts w:ascii="Times New Roman" w:hAnsi="Times New Roman" w:cs="Times New Roman"/>
                <w:color w:val="000000" w:themeColor="text1"/>
                <w:sz w:val="24"/>
                <w:szCs w:val="24"/>
              </w:rPr>
              <w:t xml:space="preserve">, </w:t>
            </w:r>
            <w:r w:rsidR="00A868E6" w:rsidRPr="009B310D">
              <w:rPr>
                <w:rFonts w:ascii="Times New Roman" w:hAnsi="Times New Roman" w:cs="Times New Roman"/>
                <w:color w:val="000000" w:themeColor="text1"/>
                <w:sz w:val="24"/>
                <w:szCs w:val="24"/>
              </w:rPr>
              <w:t xml:space="preserve">ši informacija užfiksuojama sutartyje, tačiau </w:t>
            </w:r>
            <w:r w:rsidR="007E54D1" w:rsidRPr="009B310D">
              <w:rPr>
                <w:rFonts w:ascii="Times New Roman" w:hAnsi="Times New Roman" w:cs="Times New Roman"/>
                <w:color w:val="000000" w:themeColor="text1"/>
                <w:sz w:val="24"/>
                <w:szCs w:val="24"/>
              </w:rPr>
              <w:t xml:space="preserve">sutartyje </w:t>
            </w:r>
            <w:r w:rsidR="00680671" w:rsidRPr="009B310D">
              <w:rPr>
                <w:rFonts w:ascii="Times New Roman" w:hAnsi="Times New Roman" w:cs="Times New Roman"/>
                <w:color w:val="000000" w:themeColor="text1"/>
                <w:sz w:val="24"/>
                <w:szCs w:val="24"/>
              </w:rPr>
              <w:t>būtų nurodyta</w:t>
            </w:r>
            <w:r w:rsidR="007E54D1" w:rsidRPr="009B310D">
              <w:rPr>
                <w:rFonts w:ascii="Times New Roman" w:hAnsi="Times New Roman" w:cs="Times New Roman"/>
                <w:color w:val="000000" w:themeColor="text1"/>
                <w:sz w:val="24"/>
                <w:szCs w:val="24"/>
              </w:rPr>
              <w:t xml:space="preserve"> sąlyga, kad</w:t>
            </w:r>
            <w:r w:rsidR="00680671" w:rsidRPr="009B310D">
              <w:rPr>
                <w:rFonts w:ascii="Times New Roman" w:hAnsi="Times New Roman" w:cs="Times New Roman"/>
                <w:color w:val="000000" w:themeColor="text1"/>
                <w:sz w:val="24"/>
                <w:szCs w:val="24"/>
              </w:rPr>
              <w:t xml:space="preserve">, tokiu atveju, kai </w:t>
            </w:r>
            <w:r w:rsidR="00A868E6" w:rsidRPr="009B310D">
              <w:rPr>
                <w:rFonts w:ascii="Times New Roman" w:hAnsi="Times New Roman" w:cs="Times New Roman"/>
                <w:color w:val="000000" w:themeColor="text1"/>
                <w:sz w:val="24"/>
                <w:szCs w:val="24"/>
              </w:rPr>
              <w:t>sutarties vykdymo metu</w:t>
            </w:r>
            <w:r w:rsidR="003C26D9" w:rsidRPr="009B310D">
              <w:rPr>
                <w:rFonts w:ascii="Times New Roman" w:hAnsi="Times New Roman" w:cs="Times New Roman"/>
                <w:color w:val="000000" w:themeColor="text1"/>
                <w:sz w:val="24"/>
                <w:szCs w:val="24"/>
              </w:rPr>
              <w:t>, esant objektyvioms priežastims</w:t>
            </w:r>
            <w:r w:rsidR="007E54D1" w:rsidRPr="009B310D">
              <w:rPr>
                <w:rFonts w:ascii="Times New Roman" w:hAnsi="Times New Roman" w:cs="Times New Roman"/>
                <w:color w:val="000000" w:themeColor="text1"/>
                <w:sz w:val="24"/>
                <w:szCs w:val="24"/>
              </w:rPr>
              <w:t xml:space="preserve"> dėl k</w:t>
            </w:r>
            <w:r w:rsidR="00680671" w:rsidRPr="009B310D">
              <w:rPr>
                <w:rFonts w:ascii="Times New Roman" w:hAnsi="Times New Roman" w:cs="Times New Roman"/>
                <w:color w:val="000000" w:themeColor="text1"/>
                <w:sz w:val="24"/>
                <w:szCs w:val="24"/>
              </w:rPr>
              <w:t>urių</w:t>
            </w:r>
            <w:r w:rsidR="007E54D1" w:rsidRPr="009B310D">
              <w:rPr>
                <w:rFonts w:ascii="Times New Roman" w:hAnsi="Times New Roman" w:cs="Times New Roman"/>
                <w:color w:val="000000" w:themeColor="text1"/>
                <w:sz w:val="24"/>
                <w:szCs w:val="24"/>
              </w:rPr>
              <w:t xml:space="preserve"> nebegalite tiekti būtent konkrečios sutartyje nurodytos prekės</w:t>
            </w:r>
            <w:r w:rsidR="003C26D9" w:rsidRPr="009B310D">
              <w:rPr>
                <w:rFonts w:ascii="Times New Roman" w:hAnsi="Times New Roman" w:cs="Times New Roman"/>
                <w:color w:val="000000" w:themeColor="text1"/>
                <w:sz w:val="24"/>
                <w:szCs w:val="24"/>
              </w:rPr>
              <w:t xml:space="preserve"> (pavyzdžiui, gamintojas nebegamina jūsų pasiūlytos kėdės modelio</w:t>
            </w:r>
            <w:r w:rsidR="007E54D1" w:rsidRPr="009B310D">
              <w:rPr>
                <w:rFonts w:ascii="Times New Roman" w:hAnsi="Times New Roman" w:cs="Times New Roman"/>
                <w:color w:val="000000" w:themeColor="text1"/>
                <w:sz w:val="24"/>
                <w:szCs w:val="24"/>
              </w:rPr>
              <w:t>, gamintojas bankrutavo ar pan.)</w:t>
            </w:r>
            <w:r w:rsidR="00680671" w:rsidRPr="009B310D">
              <w:rPr>
                <w:rFonts w:ascii="Times New Roman" w:hAnsi="Times New Roman" w:cs="Times New Roman"/>
                <w:color w:val="000000" w:themeColor="text1"/>
                <w:sz w:val="24"/>
                <w:szCs w:val="24"/>
              </w:rPr>
              <w:t xml:space="preserve">, </w:t>
            </w:r>
            <w:r w:rsidR="00B721A9" w:rsidRPr="009B310D">
              <w:rPr>
                <w:rFonts w:ascii="Times New Roman" w:hAnsi="Times New Roman" w:cs="Times New Roman"/>
                <w:color w:val="000000" w:themeColor="text1"/>
                <w:sz w:val="24"/>
                <w:szCs w:val="24"/>
              </w:rPr>
              <w:t>galite perkančiajai organizacijai už tą pačią kainą tiekti kito modelio ir / ar kito gamintojo kėdes, prieš tai pateik</w:t>
            </w:r>
            <w:r w:rsidR="00407AF2" w:rsidRPr="009B310D">
              <w:rPr>
                <w:rFonts w:ascii="Times New Roman" w:hAnsi="Times New Roman" w:cs="Times New Roman"/>
                <w:color w:val="000000" w:themeColor="text1"/>
                <w:sz w:val="24"/>
                <w:szCs w:val="24"/>
              </w:rPr>
              <w:t>ę dokume</w:t>
            </w:r>
            <w:r w:rsidR="005E658C" w:rsidRPr="009B310D">
              <w:rPr>
                <w:rFonts w:ascii="Times New Roman" w:hAnsi="Times New Roman" w:cs="Times New Roman"/>
                <w:color w:val="000000" w:themeColor="text1"/>
                <w:sz w:val="24"/>
                <w:szCs w:val="24"/>
              </w:rPr>
              <w:t>ntus</w:t>
            </w:r>
            <w:r w:rsidR="00407AF2" w:rsidRPr="009B310D">
              <w:rPr>
                <w:rFonts w:ascii="Times New Roman" w:hAnsi="Times New Roman" w:cs="Times New Roman"/>
                <w:color w:val="000000" w:themeColor="text1"/>
                <w:sz w:val="24"/>
                <w:szCs w:val="24"/>
              </w:rPr>
              <w:t>, patvirtinančius, kad kitos kėdės atitinka techninės specifikacijos reikalavimus</w:t>
            </w:r>
            <w:r w:rsidR="005E658C" w:rsidRPr="009B310D">
              <w:rPr>
                <w:rFonts w:ascii="Times New Roman" w:hAnsi="Times New Roman" w:cs="Times New Roman"/>
                <w:color w:val="000000" w:themeColor="text1"/>
                <w:sz w:val="24"/>
                <w:szCs w:val="24"/>
              </w:rPr>
              <w:t>?</w:t>
            </w:r>
          </w:p>
          <w:p w14:paraId="1860EC4A" w14:textId="4325E88B" w:rsidR="005E658C" w:rsidRPr="009B310D" w:rsidRDefault="005E658C">
            <w:pPr>
              <w:spacing w:after="120" w:line="240" w:lineRule="auto"/>
              <w:jc w:val="both"/>
              <w:rPr>
                <w:rFonts w:ascii="Times New Roman" w:hAnsi="Times New Roman" w:cs="Times New Roman"/>
                <w:color w:val="000000" w:themeColor="text1"/>
                <w:sz w:val="24"/>
                <w:szCs w:val="24"/>
              </w:rPr>
            </w:pPr>
            <w:r w:rsidRPr="009B310D">
              <w:rPr>
                <w:rFonts w:ascii="Times New Roman" w:hAnsi="Times New Roman" w:cs="Times New Roman"/>
                <w:color w:val="000000" w:themeColor="text1"/>
                <w:sz w:val="24"/>
                <w:szCs w:val="24"/>
              </w:rPr>
              <w:t xml:space="preserve">Jei toks modelis, jūsų manymu, netinkamas, argumentuokite </w:t>
            </w:r>
            <w:r w:rsidR="00341B30" w:rsidRPr="009B310D">
              <w:rPr>
                <w:rFonts w:ascii="Times New Roman" w:hAnsi="Times New Roman" w:cs="Times New Roman"/>
                <w:color w:val="000000" w:themeColor="text1"/>
                <w:sz w:val="24"/>
                <w:szCs w:val="24"/>
              </w:rPr>
              <w:t>–</w:t>
            </w:r>
            <w:r w:rsidRPr="009B310D">
              <w:rPr>
                <w:rFonts w:ascii="Times New Roman" w:hAnsi="Times New Roman" w:cs="Times New Roman"/>
                <w:color w:val="000000" w:themeColor="text1"/>
                <w:sz w:val="24"/>
                <w:szCs w:val="24"/>
              </w:rPr>
              <w:t xml:space="preserve"> kodėl</w:t>
            </w:r>
            <w:r w:rsidR="00341B30" w:rsidRPr="009B310D">
              <w:rPr>
                <w:rFonts w:ascii="Times New Roman" w:hAnsi="Times New Roman" w:cs="Times New Roman"/>
                <w:color w:val="000000" w:themeColor="text1"/>
                <w:sz w:val="24"/>
                <w:szCs w:val="24"/>
              </w:rPr>
              <w:t>.</w:t>
            </w:r>
          </w:p>
        </w:tc>
        <w:tc>
          <w:tcPr>
            <w:tcW w:w="8346" w:type="dxa"/>
            <w:tcBorders>
              <w:top w:val="single" w:sz="4" w:space="0" w:color="auto"/>
              <w:left w:val="single" w:sz="4" w:space="0" w:color="auto"/>
              <w:bottom w:val="single" w:sz="4" w:space="0" w:color="auto"/>
              <w:right w:val="single" w:sz="4" w:space="0" w:color="auto"/>
            </w:tcBorders>
          </w:tcPr>
          <w:p w14:paraId="59559EB6" w14:textId="77777777" w:rsidR="00DB0FCD" w:rsidRPr="009B310D" w:rsidRDefault="00DB0FCD" w:rsidP="00711E8A">
            <w:pPr>
              <w:tabs>
                <w:tab w:val="left" w:pos="142"/>
                <w:tab w:val="left" w:pos="284"/>
                <w:tab w:val="left" w:pos="426"/>
                <w:tab w:val="left" w:pos="709"/>
                <w:tab w:val="left" w:pos="993"/>
              </w:tabs>
              <w:spacing w:line="240" w:lineRule="auto"/>
              <w:jc w:val="both"/>
              <w:rPr>
                <w:rFonts w:ascii="Times New Roman" w:eastAsia="Times New Roman" w:hAnsi="Times New Roman" w:cs="Times New Roman"/>
                <w:sz w:val="24"/>
                <w:szCs w:val="24"/>
              </w:rPr>
            </w:pPr>
          </w:p>
        </w:tc>
      </w:tr>
      <w:tr w:rsidR="002C638C" w:rsidRPr="009B310D" w14:paraId="46BF6423" w14:textId="77777777" w:rsidTr="00984340">
        <w:tc>
          <w:tcPr>
            <w:tcW w:w="1033" w:type="dxa"/>
            <w:tcBorders>
              <w:top w:val="single" w:sz="4" w:space="0" w:color="auto"/>
              <w:left w:val="single" w:sz="4" w:space="0" w:color="auto"/>
              <w:bottom w:val="single" w:sz="4" w:space="0" w:color="auto"/>
              <w:right w:val="single" w:sz="4" w:space="0" w:color="auto"/>
            </w:tcBorders>
          </w:tcPr>
          <w:p w14:paraId="70C24C59" w14:textId="77777777" w:rsidR="002C638C" w:rsidRPr="009B310D" w:rsidRDefault="002C638C" w:rsidP="002906B7">
            <w:pPr>
              <w:pStyle w:val="ListParagraph"/>
              <w:numPr>
                <w:ilvl w:val="0"/>
                <w:numId w:val="2"/>
              </w:numPr>
              <w:spacing w:after="120" w:line="240" w:lineRule="auto"/>
              <w:jc w:val="both"/>
              <w:rPr>
                <w:rFonts w:ascii="Times New Roman" w:hAnsi="Times New Roman" w:cs="Times New Roman"/>
                <w:sz w:val="24"/>
                <w:szCs w:val="24"/>
              </w:rPr>
            </w:pPr>
          </w:p>
        </w:tc>
        <w:tc>
          <w:tcPr>
            <w:tcW w:w="5222" w:type="dxa"/>
            <w:tcBorders>
              <w:top w:val="single" w:sz="4" w:space="0" w:color="auto"/>
              <w:left w:val="single" w:sz="4" w:space="0" w:color="auto"/>
              <w:bottom w:val="single" w:sz="4" w:space="0" w:color="auto"/>
              <w:right w:val="single" w:sz="4" w:space="0" w:color="auto"/>
            </w:tcBorders>
          </w:tcPr>
          <w:p w14:paraId="7EE1C758" w14:textId="4F5573A8" w:rsidR="002C638C" w:rsidRDefault="0062071C">
            <w:pPr>
              <w:spacing w:after="12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Ar </w:t>
            </w:r>
            <w:r w:rsidR="00DF1617">
              <w:rPr>
                <w:rFonts w:ascii="Times New Roman" w:hAnsi="Times New Roman" w:cs="Times New Roman"/>
                <w:color w:val="000000" w:themeColor="text1"/>
                <w:sz w:val="24"/>
                <w:szCs w:val="24"/>
              </w:rPr>
              <w:t>atitinkate pirkimo sąlygose</w:t>
            </w:r>
            <w:r w:rsidR="007C3316">
              <w:rPr>
                <w:rFonts w:ascii="Times New Roman" w:hAnsi="Times New Roman" w:cs="Times New Roman"/>
                <w:color w:val="000000" w:themeColor="text1"/>
                <w:sz w:val="24"/>
                <w:szCs w:val="24"/>
              </w:rPr>
              <w:t xml:space="preserve"> ketinamą kelti</w:t>
            </w:r>
            <w:r w:rsidR="00DF1617">
              <w:rPr>
                <w:rFonts w:ascii="Times New Roman" w:hAnsi="Times New Roman" w:cs="Times New Roman"/>
                <w:color w:val="000000" w:themeColor="text1"/>
                <w:sz w:val="24"/>
                <w:szCs w:val="24"/>
              </w:rPr>
              <w:t xml:space="preserve"> s</w:t>
            </w:r>
            <w:r w:rsidR="00944D3F" w:rsidRPr="009B310D">
              <w:rPr>
                <w:rFonts w:ascii="Times New Roman" w:hAnsi="Times New Roman" w:cs="Times New Roman"/>
                <w:color w:val="000000" w:themeColor="text1"/>
                <w:sz w:val="24"/>
                <w:szCs w:val="24"/>
              </w:rPr>
              <w:t>ocialin</w:t>
            </w:r>
            <w:r w:rsidR="00DF1617">
              <w:rPr>
                <w:rFonts w:ascii="Times New Roman" w:hAnsi="Times New Roman" w:cs="Times New Roman"/>
                <w:color w:val="000000" w:themeColor="text1"/>
                <w:sz w:val="24"/>
                <w:szCs w:val="24"/>
              </w:rPr>
              <w:t>į</w:t>
            </w:r>
            <w:r w:rsidR="00944D3F" w:rsidRPr="009B310D">
              <w:rPr>
                <w:rFonts w:ascii="Times New Roman" w:hAnsi="Times New Roman" w:cs="Times New Roman"/>
                <w:color w:val="000000" w:themeColor="text1"/>
                <w:sz w:val="24"/>
                <w:szCs w:val="24"/>
              </w:rPr>
              <w:t xml:space="preserve"> reikal</w:t>
            </w:r>
            <w:r w:rsidR="00DF1617">
              <w:rPr>
                <w:rFonts w:ascii="Times New Roman" w:hAnsi="Times New Roman" w:cs="Times New Roman"/>
                <w:color w:val="000000" w:themeColor="text1"/>
                <w:sz w:val="24"/>
                <w:szCs w:val="24"/>
              </w:rPr>
              <w:t>a</w:t>
            </w:r>
            <w:r w:rsidR="00944D3F" w:rsidRPr="009B310D">
              <w:rPr>
                <w:rFonts w:ascii="Times New Roman" w:hAnsi="Times New Roman" w:cs="Times New Roman"/>
                <w:color w:val="000000" w:themeColor="text1"/>
                <w:sz w:val="24"/>
                <w:szCs w:val="24"/>
              </w:rPr>
              <w:t>vim</w:t>
            </w:r>
            <w:r w:rsidR="00DF1617">
              <w:rPr>
                <w:rFonts w:ascii="Times New Roman" w:hAnsi="Times New Roman" w:cs="Times New Roman"/>
                <w:color w:val="000000" w:themeColor="text1"/>
                <w:sz w:val="24"/>
                <w:szCs w:val="24"/>
              </w:rPr>
              <w:t>ą:</w:t>
            </w:r>
          </w:p>
          <w:p w14:paraId="116005D1" w14:textId="77777777" w:rsidR="0062071C" w:rsidRPr="0062071C" w:rsidRDefault="0062071C" w:rsidP="00C50C41">
            <w:pPr>
              <w:spacing w:after="120" w:line="240" w:lineRule="auto"/>
              <w:jc w:val="both"/>
              <w:rPr>
                <w:rFonts w:ascii="Times New Roman" w:hAnsi="Times New Roman" w:cs="Times New Roman"/>
                <w:color w:val="000000" w:themeColor="text1"/>
                <w:sz w:val="24"/>
                <w:szCs w:val="24"/>
              </w:rPr>
            </w:pPr>
            <w:r w:rsidRPr="0062071C">
              <w:rPr>
                <w:rFonts w:ascii="Times New Roman" w:hAnsi="Times New Roman" w:cs="Times New Roman"/>
                <w:color w:val="000000" w:themeColor="text1"/>
                <w:sz w:val="24"/>
                <w:szCs w:val="24"/>
              </w:rPr>
              <w:t>pirkimo sutarties vykdymo laikotarpiu tiekėjo darbuotojui (-</w:t>
            </w:r>
            <w:proofErr w:type="spellStart"/>
            <w:r w:rsidRPr="0062071C">
              <w:rPr>
                <w:rFonts w:ascii="Times New Roman" w:hAnsi="Times New Roman" w:cs="Times New Roman"/>
                <w:color w:val="000000" w:themeColor="text1"/>
                <w:sz w:val="24"/>
                <w:szCs w:val="24"/>
              </w:rPr>
              <w:t>iams</w:t>
            </w:r>
            <w:proofErr w:type="spellEnd"/>
            <w:r w:rsidRPr="0062071C">
              <w:rPr>
                <w:rFonts w:ascii="Times New Roman" w:hAnsi="Times New Roman" w:cs="Times New Roman"/>
                <w:color w:val="000000" w:themeColor="text1"/>
                <w:sz w:val="24"/>
                <w:szCs w:val="24"/>
              </w:rPr>
              <w:t xml:space="preserve">), tiesiogiai vykdantiems pirkimo sutartį, bus </w:t>
            </w:r>
            <w:r w:rsidRPr="0062071C">
              <w:rPr>
                <w:rFonts w:ascii="Times New Roman" w:hAnsi="Times New Roman" w:cs="Times New Roman"/>
                <w:b/>
                <w:bCs/>
                <w:color w:val="000000" w:themeColor="text1"/>
                <w:sz w:val="24"/>
                <w:szCs w:val="24"/>
              </w:rPr>
              <w:t>taikoma bent 1 (viena)</w:t>
            </w:r>
            <w:r w:rsidRPr="0062071C">
              <w:rPr>
                <w:rFonts w:ascii="Times New Roman" w:hAnsi="Times New Roman" w:cs="Times New Roman"/>
                <w:color w:val="000000" w:themeColor="text1"/>
                <w:sz w:val="24"/>
                <w:szCs w:val="24"/>
              </w:rPr>
              <w:t xml:space="preserve"> iš žemiau nurodytų šeimos ir darbo įsipareigojimų derinimo </w:t>
            </w:r>
            <w:r w:rsidRPr="0062071C">
              <w:rPr>
                <w:rFonts w:ascii="Times New Roman" w:hAnsi="Times New Roman" w:cs="Times New Roman"/>
                <w:b/>
                <w:bCs/>
                <w:color w:val="000000" w:themeColor="text1"/>
                <w:sz w:val="24"/>
                <w:szCs w:val="24"/>
              </w:rPr>
              <w:lastRenderedPageBreak/>
              <w:t>priemonių</w:t>
            </w:r>
            <w:r w:rsidRPr="0062071C">
              <w:rPr>
                <w:rFonts w:ascii="Times New Roman" w:hAnsi="Times New Roman" w:cs="Times New Roman"/>
                <w:color w:val="000000" w:themeColor="text1"/>
                <w:sz w:val="24"/>
                <w:szCs w:val="24"/>
              </w:rPr>
              <w:t xml:space="preserve"> (</w:t>
            </w:r>
            <w:r w:rsidRPr="0062071C">
              <w:rPr>
                <w:rFonts w:ascii="Times New Roman" w:hAnsi="Times New Roman" w:cs="Times New Roman"/>
                <w:i/>
                <w:iCs/>
                <w:color w:val="000000" w:themeColor="text1"/>
                <w:sz w:val="24"/>
                <w:szCs w:val="24"/>
              </w:rPr>
              <w:t>pažymima bent 1 (viena) taikoma priemonė ir pateikiami įrodantys dokumentai</w:t>
            </w:r>
            <w:r w:rsidRPr="0062071C">
              <w:rPr>
                <w:rFonts w:ascii="Times New Roman" w:hAnsi="Times New Roman" w:cs="Times New Roman"/>
                <w:color w:val="000000" w:themeColor="text1"/>
                <w:sz w:val="24"/>
                <w:szCs w:val="24"/>
              </w:rPr>
              <w:t>): </w:t>
            </w:r>
          </w:p>
          <w:p w14:paraId="2BCBCE63" w14:textId="77777777" w:rsidR="0062071C" w:rsidRPr="0062071C" w:rsidRDefault="0062071C" w:rsidP="0062071C">
            <w:pPr>
              <w:spacing w:after="120" w:line="240" w:lineRule="auto"/>
              <w:jc w:val="both"/>
              <w:rPr>
                <w:rFonts w:ascii="Times New Roman" w:hAnsi="Times New Roman" w:cs="Times New Roman"/>
                <w:color w:val="000000" w:themeColor="text1"/>
                <w:sz w:val="24"/>
                <w:szCs w:val="24"/>
              </w:rPr>
            </w:pPr>
            <w:r w:rsidRPr="0062071C">
              <w:rPr>
                <w:rFonts w:ascii="Times New Roman" w:hAnsi="Times New Roman" w:cs="Times New Roman"/>
                <w:color w:val="000000" w:themeColor="text1"/>
                <w:sz w:val="24"/>
                <w:szCs w:val="24"/>
                <w:lang w:val="en-US"/>
              </w:rPr>
              <w:t>​​</w:t>
            </w:r>
            <w:r w:rsidRPr="0062071C">
              <w:rPr>
                <w:rFonts w:ascii="Segoe UI Symbol" w:hAnsi="Segoe UI Symbol" w:cs="Segoe UI Symbol"/>
                <w:color w:val="000000" w:themeColor="text1"/>
                <w:sz w:val="24"/>
                <w:szCs w:val="24"/>
                <w:lang w:val="en-US"/>
              </w:rPr>
              <w:t>☐</w:t>
            </w:r>
            <w:r w:rsidRPr="0062071C">
              <w:rPr>
                <w:rFonts w:ascii="Times New Roman" w:hAnsi="Times New Roman" w:cs="Times New Roman"/>
                <w:color w:val="000000" w:themeColor="text1"/>
                <w:sz w:val="24"/>
                <w:szCs w:val="24"/>
                <w:lang w:val="en-US"/>
              </w:rPr>
              <w:t xml:space="preserve">​   </w:t>
            </w:r>
            <w:r w:rsidRPr="0062071C">
              <w:rPr>
                <w:rFonts w:ascii="Times New Roman" w:hAnsi="Times New Roman" w:cs="Times New Roman"/>
                <w:b/>
                <w:bCs/>
                <w:color w:val="000000" w:themeColor="text1"/>
                <w:sz w:val="24"/>
                <w:szCs w:val="24"/>
              </w:rPr>
              <w:t>lankstus darbo grafikas</w:t>
            </w:r>
            <w:r w:rsidRPr="0062071C">
              <w:rPr>
                <w:rFonts w:ascii="Times New Roman" w:hAnsi="Times New Roman" w:cs="Times New Roman"/>
                <w:color w:val="000000" w:themeColor="text1"/>
                <w:sz w:val="24"/>
                <w:szCs w:val="24"/>
                <w:vertAlign w:val="superscript"/>
              </w:rPr>
              <w:t>1</w:t>
            </w:r>
            <w:r w:rsidRPr="0062071C">
              <w:rPr>
                <w:rFonts w:ascii="Times New Roman" w:hAnsi="Times New Roman" w:cs="Times New Roman"/>
                <w:color w:val="000000" w:themeColor="text1"/>
                <w:sz w:val="24"/>
                <w:szCs w:val="24"/>
              </w:rPr>
              <w:t xml:space="preserve">, kai darbuotojas privalo darbovietėje būti fiksuotomis darbo dienos (pamainos) valandomis, o kitas tos dienos (pamainos) valandas gali dirbti prieš ar po šių </w:t>
            </w:r>
            <w:proofErr w:type="gramStart"/>
            <w:r w:rsidRPr="0062071C">
              <w:rPr>
                <w:rFonts w:ascii="Times New Roman" w:hAnsi="Times New Roman" w:cs="Times New Roman"/>
                <w:color w:val="000000" w:themeColor="text1"/>
                <w:sz w:val="24"/>
                <w:szCs w:val="24"/>
              </w:rPr>
              <w:t>valandų;</w:t>
            </w:r>
            <w:proofErr w:type="gramEnd"/>
            <w:r w:rsidRPr="0062071C">
              <w:rPr>
                <w:rFonts w:ascii="Times New Roman" w:hAnsi="Times New Roman" w:cs="Times New Roman"/>
                <w:color w:val="000000" w:themeColor="text1"/>
                <w:sz w:val="24"/>
                <w:szCs w:val="24"/>
              </w:rPr>
              <w:t> </w:t>
            </w:r>
          </w:p>
          <w:p w14:paraId="44B96CED" w14:textId="77777777" w:rsidR="0062071C" w:rsidRPr="0062071C" w:rsidRDefault="0062071C" w:rsidP="0062071C">
            <w:pPr>
              <w:spacing w:after="120" w:line="240" w:lineRule="auto"/>
              <w:jc w:val="both"/>
              <w:rPr>
                <w:rFonts w:ascii="Times New Roman" w:hAnsi="Times New Roman" w:cs="Times New Roman"/>
                <w:color w:val="000000" w:themeColor="text1"/>
                <w:sz w:val="24"/>
                <w:szCs w:val="24"/>
              </w:rPr>
            </w:pPr>
            <w:r w:rsidRPr="0062071C">
              <w:rPr>
                <w:rFonts w:ascii="Times New Roman" w:hAnsi="Times New Roman" w:cs="Times New Roman"/>
                <w:color w:val="000000" w:themeColor="text1"/>
                <w:sz w:val="24"/>
                <w:szCs w:val="24"/>
                <w:lang w:val="en-US"/>
              </w:rPr>
              <w:t>​​</w:t>
            </w:r>
            <w:r w:rsidRPr="0062071C">
              <w:rPr>
                <w:rFonts w:ascii="Segoe UI Symbol" w:hAnsi="Segoe UI Symbol" w:cs="Segoe UI Symbol"/>
                <w:color w:val="000000" w:themeColor="text1"/>
                <w:sz w:val="24"/>
                <w:szCs w:val="24"/>
                <w:lang w:val="en-US"/>
              </w:rPr>
              <w:t>☐</w:t>
            </w:r>
            <w:r w:rsidRPr="0062071C">
              <w:rPr>
                <w:rFonts w:ascii="Times New Roman" w:hAnsi="Times New Roman" w:cs="Times New Roman"/>
                <w:color w:val="000000" w:themeColor="text1"/>
                <w:sz w:val="24"/>
                <w:szCs w:val="24"/>
                <w:lang w:val="en-US"/>
              </w:rPr>
              <w:t xml:space="preserve">​    </w:t>
            </w:r>
            <w:r w:rsidRPr="0062071C">
              <w:rPr>
                <w:rFonts w:ascii="Times New Roman" w:hAnsi="Times New Roman" w:cs="Times New Roman"/>
                <w:b/>
                <w:bCs/>
                <w:color w:val="000000" w:themeColor="text1"/>
                <w:sz w:val="24"/>
                <w:szCs w:val="24"/>
              </w:rPr>
              <w:t>individualus darbo laiko režimas</w:t>
            </w:r>
            <w:r w:rsidRPr="0062071C">
              <w:rPr>
                <w:rFonts w:ascii="Times New Roman" w:hAnsi="Times New Roman" w:cs="Times New Roman"/>
                <w:color w:val="000000" w:themeColor="text1"/>
                <w:sz w:val="24"/>
                <w:szCs w:val="24"/>
                <w:vertAlign w:val="superscript"/>
              </w:rPr>
              <w:t>2</w:t>
            </w:r>
            <w:r w:rsidRPr="0062071C">
              <w:rPr>
                <w:rFonts w:ascii="Times New Roman" w:hAnsi="Times New Roman" w:cs="Times New Roman"/>
                <w:color w:val="000000" w:themeColor="text1"/>
                <w:sz w:val="24"/>
                <w:szCs w:val="24"/>
              </w:rPr>
              <w:t xml:space="preserve">, kai individualus darbuotojo darbo laikas paskirstomas per </w:t>
            </w:r>
            <w:proofErr w:type="gramStart"/>
            <w:r w:rsidRPr="0062071C">
              <w:rPr>
                <w:rFonts w:ascii="Times New Roman" w:hAnsi="Times New Roman" w:cs="Times New Roman"/>
                <w:color w:val="000000" w:themeColor="text1"/>
                <w:sz w:val="24"/>
                <w:szCs w:val="24"/>
              </w:rPr>
              <w:t>savaitę;</w:t>
            </w:r>
            <w:proofErr w:type="gramEnd"/>
            <w:r w:rsidRPr="0062071C">
              <w:rPr>
                <w:rFonts w:ascii="Times New Roman" w:hAnsi="Times New Roman" w:cs="Times New Roman"/>
                <w:color w:val="000000" w:themeColor="text1"/>
                <w:sz w:val="24"/>
                <w:szCs w:val="24"/>
              </w:rPr>
              <w:t> </w:t>
            </w:r>
          </w:p>
          <w:p w14:paraId="1894AC72" w14:textId="77777777" w:rsidR="0062071C" w:rsidRPr="0062071C" w:rsidRDefault="0062071C" w:rsidP="0062071C">
            <w:pPr>
              <w:spacing w:after="120" w:line="240" w:lineRule="auto"/>
              <w:jc w:val="both"/>
              <w:rPr>
                <w:rFonts w:ascii="Times New Roman" w:hAnsi="Times New Roman" w:cs="Times New Roman"/>
                <w:color w:val="000000" w:themeColor="text1"/>
                <w:sz w:val="24"/>
                <w:szCs w:val="24"/>
              </w:rPr>
            </w:pPr>
            <w:r w:rsidRPr="0062071C">
              <w:rPr>
                <w:rFonts w:ascii="Times New Roman" w:hAnsi="Times New Roman" w:cs="Times New Roman"/>
                <w:color w:val="000000" w:themeColor="text1"/>
                <w:sz w:val="24"/>
                <w:szCs w:val="24"/>
                <w:lang w:val="en-US"/>
              </w:rPr>
              <w:t>​​</w:t>
            </w:r>
            <w:r w:rsidRPr="0062071C">
              <w:rPr>
                <w:rFonts w:ascii="Segoe UI Symbol" w:hAnsi="Segoe UI Symbol" w:cs="Segoe UI Symbol"/>
                <w:color w:val="000000" w:themeColor="text1"/>
                <w:sz w:val="24"/>
                <w:szCs w:val="24"/>
                <w:lang w:val="en-US"/>
              </w:rPr>
              <w:t>☐</w:t>
            </w:r>
            <w:r w:rsidRPr="0062071C">
              <w:rPr>
                <w:rFonts w:ascii="Times New Roman" w:hAnsi="Times New Roman" w:cs="Times New Roman"/>
                <w:color w:val="000000" w:themeColor="text1"/>
                <w:sz w:val="24"/>
                <w:szCs w:val="24"/>
                <w:lang w:val="en-US"/>
              </w:rPr>
              <w:t xml:space="preserve">​    </w:t>
            </w:r>
            <w:r w:rsidRPr="0062071C">
              <w:rPr>
                <w:rFonts w:ascii="Times New Roman" w:hAnsi="Times New Roman" w:cs="Times New Roman"/>
                <w:b/>
                <w:bCs/>
                <w:color w:val="000000" w:themeColor="text1"/>
                <w:sz w:val="24"/>
                <w:szCs w:val="24"/>
              </w:rPr>
              <w:t>suskaidytos darbo dienos laiko režimas</w:t>
            </w:r>
            <w:r w:rsidRPr="0062071C">
              <w:rPr>
                <w:rFonts w:ascii="Times New Roman" w:hAnsi="Times New Roman" w:cs="Times New Roman"/>
                <w:color w:val="000000" w:themeColor="text1"/>
                <w:sz w:val="24"/>
                <w:szCs w:val="24"/>
                <w:vertAlign w:val="superscript"/>
              </w:rPr>
              <w:t>3</w:t>
            </w:r>
            <w:r w:rsidRPr="0062071C">
              <w:rPr>
                <w:rFonts w:ascii="Times New Roman" w:hAnsi="Times New Roman" w:cs="Times New Roman"/>
                <w:color w:val="000000" w:themeColor="text1"/>
                <w:sz w:val="24"/>
                <w:szCs w:val="24"/>
              </w:rPr>
              <w:t xml:space="preserve">, kai tą pačią dieną (pamainą) dirbama su pertrauka pailsėti ir pavalgyti, kurios trukmė ilgesnė negu nustatyta maksimali pertraukos pailsėti ir pavalgyti </w:t>
            </w:r>
            <w:proofErr w:type="gramStart"/>
            <w:r w:rsidRPr="0062071C">
              <w:rPr>
                <w:rFonts w:ascii="Times New Roman" w:hAnsi="Times New Roman" w:cs="Times New Roman"/>
                <w:color w:val="000000" w:themeColor="text1"/>
                <w:sz w:val="24"/>
                <w:szCs w:val="24"/>
              </w:rPr>
              <w:t>trukmė;</w:t>
            </w:r>
            <w:proofErr w:type="gramEnd"/>
            <w:r w:rsidRPr="0062071C">
              <w:rPr>
                <w:rFonts w:ascii="Times New Roman" w:hAnsi="Times New Roman" w:cs="Times New Roman"/>
                <w:color w:val="000000" w:themeColor="text1"/>
                <w:sz w:val="24"/>
                <w:szCs w:val="24"/>
              </w:rPr>
              <w:t>  </w:t>
            </w:r>
          </w:p>
          <w:p w14:paraId="1AA85DEB" w14:textId="77777777" w:rsidR="0062071C" w:rsidRPr="0062071C" w:rsidRDefault="0062071C" w:rsidP="0062071C">
            <w:pPr>
              <w:spacing w:after="120" w:line="240" w:lineRule="auto"/>
              <w:jc w:val="both"/>
              <w:rPr>
                <w:rFonts w:ascii="Times New Roman" w:hAnsi="Times New Roman" w:cs="Times New Roman"/>
                <w:color w:val="000000" w:themeColor="text1"/>
                <w:sz w:val="24"/>
                <w:szCs w:val="24"/>
              </w:rPr>
            </w:pPr>
            <w:r w:rsidRPr="0062071C">
              <w:rPr>
                <w:rFonts w:ascii="Times New Roman" w:hAnsi="Times New Roman" w:cs="Times New Roman"/>
                <w:color w:val="000000" w:themeColor="text1"/>
                <w:sz w:val="24"/>
                <w:szCs w:val="24"/>
              </w:rPr>
              <w:t>​​</w:t>
            </w:r>
            <w:r w:rsidRPr="0062071C">
              <w:rPr>
                <w:rFonts w:ascii="Segoe UI Symbol" w:hAnsi="Segoe UI Symbol" w:cs="Segoe UI Symbol"/>
                <w:color w:val="000000" w:themeColor="text1"/>
                <w:sz w:val="24"/>
                <w:szCs w:val="24"/>
              </w:rPr>
              <w:t>☐</w:t>
            </w:r>
            <w:r w:rsidRPr="0062071C">
              <w:rPr>
                <w:rFonts w:ascii="Times New Roman" w:hAnsi="Times New Roman" w:cs="Times New Roman"/>
                <w:color w:val="000000" w:themeColor="text1"/>
                <w:sz w:val="24"/>
                <w:szCs w:val="24"/>
              </w:rPr>
              <w:t xml:space="preserve">​    </w:t>
            </w:r>
            <w:r w:rsidRPr="0062071C">
              <w:rPr>
                <w:rFonts w:ascii="Times New Roman" w:hAnsi="Times New Roman" w:cs="Times New Roman"/>
                <w:b/>
                <w:bCs/>
                <w:color w:val="000000" w:themeColor="text1"/>
                <w:sz w:val="24"/>
                <w:szCs w:val="24"/>
              </w:rPr>
              <w:t>nuotolinis darbas</w:t>
            </w:r>
            <w:r w:rsidRPr="0062071C">
              <w:rPr>
                <w:rFonts w:ascii="Times New Roman" w:hAnsi="Times New Roman" w:cs="Times New Roman"/>
                <w:color w:val="000000" w:themeColor="text1"/>
                <w:sz w:val="24"/>
                <w:szCs w:val="24"/>
                <w:vertAlign w:val="superscript"/>
              </w:rPr>
              <w:t>4</w:t>
            </w:r>
            <w:r w:rsidRPr="0062071C">
              <w:rPr>
                <w:rFonts w:ascii="Times New Roman" w:hAnsi="Times New Roman" w:cs="Times New Roman"/>
                <w:color w:val="000000" w:themeColor="text1"/>
                <w:sz w:val="24"/>
                <w:szCs w:val="24"/>
              </w:rPr>
              <w:t>; </w:t>
            </w:r>
          </w:p>
          <w:p w14:paraId="4827C54E" w14:textId="77777777" w:rsidR="0062071C" w:rsidRPr="0062071C" w:rsidRDefault="0062071C" w:rsidP="0062071C">
            <w:pPr>
              <w:spacing w:after="120" w:line="240" w:lineRule="auto"/>
              <w:jc w:val="both"/>
              <w:rPr>
                <w:rFonts w:ascii="Times New Roman" w:hAnsi="Times New Roman" w:cs="Times New Roman"/>
                <w:color w:val="000000" w:themeColor="text1"/>
                <w:sz w:val="24"/>
                <w:szCs w:val="24"/>
              </w:rPr>
            </w:pPr>
            <w:r w:rsidRPr="0062071C">
              <w:rPr>
                <w:rFonts w:ascii="Times New Roman" w:hAnsi="Times New Roman" w:cs="Times New Roman"/>
                <w:color w:val="000000" w:themeColor="text1"/>
                <w:sz w:val="24"/>
                <w:szCs w:val="24"/>
                <w:lang w:val="en-US"/>
              </w:rPr>
              <w:t>​​</w:t>
            </w:r>
            <w:r w:rsidRPr="0062071C">
              <w:rPr>
                <w:rFonts w:ascii="Segoe UI Symbol" w:hAnsi="Segoe UI Symbol" w:cs="Segoe UI Symbol"/>
                <w:color w:val="000000" w:themeColor="text1"/>
                <w:sz w:val="24"/>
                <w:szCs w:val="24"/>
                <w:lang w:val="en-US"/>
              </w:rPr>
              <w:t>☐</w:t>
            </w:r>
            <w:r w:rsidRPr="0062071C">
              <w:rPr>
                <w:rFonts w:ascii="Times New Roman" w:hAnsi="Times New Roman" w:cs="Times New Roman"/>
                <w:color w:val="000000" w:themeColor="text1"/>
                <w:sz w:val="24"/>
                <w:szCs w:val="24"/>
                <w:lang w:val="en-US"/>
              </w:rPr>
              <w:t xml:space="preserve">​    </w:t>
            </w:r>
            <w:r w:rsidRPr="0062071C">
              <w:rPr>
                <w:rFonts w:ascii="Times New Roman" w:hAnsi="Times New Roman" w:cs="Times New Roman"/>
                <w:color w:val="000000" w:themeColor="text1"/>
                <w:sz w:val="24"/>
                <w:szCs w:val="24"/>
              </w:rPr>
              <w:t xml:space="preserve">galimybė, esant poreikiui, atsivesti vaiką (įvaikį, globotinį, rūpintinį) į </w:t>
            </w:r>
            <w:proofErr w:type="gramStart"/>
            <w:r w:rsidRPr="0062071C">
              <w:rPr>
                <w:rFonts w:ascii="Times New Roman" w:hAnsi="Times New Roman" w:cs="Times New Roman"/>
                <w:color w:val="000000" w:themeColor="text1"/>
                <w:sz w:val="24"/>
                <w:szCs w:val="24"/>
              </w:rPr>
              <w:t>darbovietę;</w:t>
            </w:r>
            <w:proofErr w:type="gramEnd"/>
            <w:r w:rsidRPr="0062071C">
              <w:rPr>
                <w:rFonts w:ascii="Times New Roman" w:hAnsi="Times New Roman" w:cs="Times New Roman"/>
                <w:color w:val="000000" w:themeColor="text1"/>
                <w:sz w:val="24"/>
                <w:szCs w:val="24"/>
              </w:rPr>
              <w:t> </w:t>
            </w:r>
          </w:p>
          <w:p w14:paraId="38C91F5F" w14:textId="77777777" w:rsidR="0062071C" w:rsidRPr="0062071C" w:rsidRDefault="0062071C" w:rsidP="0062071C">
            <w:pPr>
              <w:spacing w:after="120" w:line="240" w:lineRule="auto"/>
              <w:jc w:val="both"/>
              <w:rPr>
                <w:rFonts w:ascii="Times New Roman" w:hAnsi="Times New Roman" w:cs="Times New Roman"/>
                <w:color w:val="000000" w:themeColor="text1"/>
                <w:sz w:val="24"/>
                <w:szCs w:val="24"/>
              </w:rPr>
            </w:pPr>
            <w:r w:rsidRPr="0062071C">
              <w:rPr>
                <w:rFonts w:ascii="Times New Roman" w:hAnsi="Times New Roman" w:cs="Times New Roman"/>
                <w:color w:val="000000" w:themeColor="text1"/>
                <w:sz w:val="24"/>
                <w:szCs w:val="24"/>
              </w:rPr>
              <w:t>​​</w:t>
            </w:r>
            <w:r w:rsidRPr="0062071C">
              <w:rPr>
                <w:rFonts w:ascii="Segoe UI Symbol" w:hAnsi="Segoe UI Symbol" w:cs="Segoe UI Symbol"/>
                <w:color w:val="000000" w:themeColor="text1"/>
                <w:sz w:val="24"/>
                <w:szCs w:val="24"/>
              </w:rPr>
              <w:t>☐</w:t>
            </w:r>
            <w:r w:rsidRPr="0062071C">
              <w:rPr>
                <w:rFonts w:ascii="Times New Roman" w:hAnsi="Times New Roman" w:cs="Times New Roman"/>
                <w:color w:val="000000" w:themeColor="text1"/>
                <w:sz w:val="24"/>
                <w:szCs w:val="24"/>
              </w:rPr>
              <w:t>​   bent viena papildoma laisva diena, paliekant nustatytą darbo užmokestį; </w:t>
            </w:r>
          </w:p>
          <w:p w14:paraId="16C557C8" w14:textId="77777777" w:rsidR="0062071C" w:rsidRPr="0062071C" w:rsidRDefault="0062071C" w:rsidP="0062071C">
            <w:pPr>
              <w:spacing w:after="120" w:line="240" w:lineRule="auto"/>
              <w:jc w:val="both"/>
              <w:rPr>
                <w:rFonts w:ascii="Times New Roman" w:hAnsi="Times New Roman" w:cs="Times New Roman"/>
                <w:color w:val="000000" w:themeColor="text1"/>
                <w:sz w:val="24"/>
                <w:szCs w:val="24"/>
              </w:rPr>
            </w:pPr>
            <w:r w:rsidRPr="0062071C">
              <w:rPr>
                <w:rFonts w:ascii="Times New Roman" w:hAnsi="Times New Roman" w:cs="Times New Roman"/>
                <w:color w:val="000000" w:themeColor="text1"/>
                <w:sz w:val="24"/>
                <w:szCs w:val="24"/>
              </w:rPr>
              <w:t>​​</w:t>
            </w:r>
            <w:r w:rsidRPr="0062071C">
              <w:rPr>
                <w:rFonts w:ascii="Segoe UI Symbol" w:hAnsi="Segoe UI Symbol" w:cs="Segoe UI Symbol"/>
                <w:color w:val="000000" w:themeColor="text1"/>
                <w:sz w:val="24"/>
                <w:szCs w:val="24"/>
              </w:rPr>
              <w:t>☐</w:t>
            </w:r>
            <w:r w:rsidRPr="0062071C">
              <w:rPr>
                <w:rFonts w:ascii="Times New Roman" w:hAnsi="Times New Roman" w:cs="Times New Roman"/>
                <w:color w:val="000000" w:themeColor="text1"/>
                <w:sz w:val="24"/>
                <w:szCs w:val="24"/>
              </w:rPr>
              <w:t>​   kita taikoma šeimos ir darbo įsipareigojimų derinimo priemonė [</w:t>
            </w:r>
            <w:r w:rsidRPr="0062071C">
              <w:rPr>
                <w:rFonts w:ascii="Times New Roman" w:hAnsi="Times New Roman" w:cs="Times New Roman"/>
                <w:i/>
                <w:iCs/>
                <w:color w:val="000000" w:themeColor="text1"/>
                <w:sz w:val="24"/>
                <w:szCs w:val="24"/>
              </w:rPr>
              <w:t>įrašyti</w:t>
            </w:r>
            <w:r w:rsidRPr="0062071C">
              <w:rPr>
                <w:rFonts w:ascii="Times New Roman" w:hAnsi="Times New Roman" w:cs="Times New Roman"/>
                <w:color w:val="000000" w:themeColor="text1"/>
                <w:sz w:val="24"/>
                <w:szCs w:val="24"/>
              </w:rPr>
              <w:t xml:space="preserve"> ________]. </w:t>
            </w:r>
          </w:p>
          <w:p w14:paraId="2BC54616" w14:textId="1C42D3B8" w:rsidR="0062071C" w:rsidRPr="0062071C" w:rsidRDefault="0062071C" w:rsidP="0062071C">
            <w:pPr>
              <w:spacing w:after="120" w:line="240" w:lineRule="auto"/>
              <w:jc w:val="both"/>
              <w:rPr>
                <w:rFonts w:ascii="Times New Roman" w:hAnsi="Times New Roman" w:cs="Times New Roman"/>
                <w:color w:val="000000" w:themeColor="text1"/>
                <w:sz w:val="24"/>
                <w:szCs w:val="24"/>
              </w:rPr>
            </w:pPr>
            <w:r w:rsidRPr="0062071C">
              <w:rPr>
                <w:rFonts w:ascii="Times New Roman" w:hAnsi="Times New Roman" w:cs="Times New Roman"/>
                <w:b/>
                <w:bCs/>
                <w:color w:val="000000" w:themeColor="text1"/>
                <w:sz w:val="24"/>
                <w:szCs w:val="24"/>
              </w:rPr>
              <w:t>Pastaba.</w:t>
            </w:r>
            <w:r w:rsidRPr="0062071C">
              <w:rPr>
                <w:rFonts w:ascii="Times New Roman" w:hAnsi="Times New Roman" w:cs="Times New Roman"/>
                <w:color w:val="000000" w:themeColor="text1"/>
                <w:sz w:val="24"/>
                <w:szCs w:val="24"/>
              </w:rPr>
              <w:t xml:space="preserve"> Nurodyta šeimos ir darbo įsipareigojimų derinimo priemonė (-ės) turės būti taikoma visos pirkimo sutarties vykdymo metu</w:t>
            </w:r>
            <w:r w:rsidR="007C3316">
              <w:rPr>
                <w:rFonts w:ascii="Times New Roman" w:hAnsi="Times New Roman" w:cs="Times New Roman"/>
                <w:color w:val="000000" w:themeColor="text1"/>
                <w:sz w:val="24"/>
                <w:szCs w:val="24"/>
              </w:rPr>
              <w:t>.</w:t>
            </w:r>
          </w:p>
          <w:p w14:paraId="68F7E5B8" w14:textId="39894EC2" w:rsidR="0062071C" w:rsidRPr="009B310D" w:rsidRDefault="0062071C">
            <w:pPr>
              <w:spacing w:after="120" w:line="240" w:lineRule="auto"/>
              <w:jc w:val="both"/>
              <w:rPr>
                <w:rFonts w:ascii="Times New Roman" w:hAnsi="Times New Roman" w:cs="Times New Roman"/>
                <w:color w:val="000000" w:themeColor="text1"/>
                <w:sz w:val="24"/>
                <w:szCs w:val="24"/>
              </w:rPr>
            </w:pPr>
          </w:p>
        </w:tc>
        <w:tc>
          <w:tcPr>
            <w:tcW w:w="8346" w:type="dxa"/>
            <w:tcBorders>
              <w:top w:val="single" w:sz="4" w:space="0" w:color="auto"/>
              <w:left w:val="single" w:sz="4" w:space="0" w:color="auto"/>
              <w:bottom w:val="single" w:sz="4" w:space="0" w:color="auto"/>
              <w:right w:val="single" w:sz="4" w:space="0" w:color="auto"/>
            </w:tcBorders>
          </w:tcPr>
          <w:p w14:paraId="0934B98F" w14:textId="77777777" w:rsidR="002C638C" w:rsidRPr="009B310D" w:rsidRDefault="002C638C" w:rsidP="00711E8A">
            <w:pPr>
              <w:tabs>
                <w:tab w:val="left" w:pos="142"/>
                <w:tab w:val="left" w:pos="284"/>
                <w:tab w:val="left" w:pos="426"/>
                <w:tab w:val="left" w:pos="709"/>
                <w:tab w:val="left" w:pos="993"/>
              </w:tabs>
              <w:spacing w:line="240" w:lineRule="auto"/>
              <w:jc w:val="both"/>
              <w:rPr>
                <w:rFonts w:ascii="Times New Roman" w:eastAsia="Times New Roman" w:hAnsi="Times New Roman" w:cs="Times New Roman"/>
                <w:sz w:val="24"/>
                <w:szCs w:val="24"/>
              </w:rPr>
            </w:pPr>
          </w:p>
        </w:tc>
      </w:tr>
    </w:tbl>
    <w:p w14:paraId="2F612763" w14:textId="77777777" w:rsidR="00AF4BFE" w:rsidRPr="009B310D" w:rsidRDefault="00AF4BFE" w:rsidP="00C91AC1">
      <w:pPr>
        <w:ind w:left="426" w:firstLine="425"/>
        <w:jc w:val="both"/>
        <w:rPr>
          <w:rFonts w:ascii="Times New Roman" w:hAnsi="Times New Roman" w:cs="Times New Roman"/>
          <w:b/>
          <w:bCs/>
          <w:color w:val="404040"/>
          <w:sz w:val="24"/>
          <w:szCs w:val="24"/>
          <w:lang w:eastAsia="ja-JP"/>
        </w:rPr>
      </w:pPr>
    </w:p>
    <w:p w14:paraId="1CE8742A" w14:textId="7E737BCB" w:rsidR="007E46C7" w:rsidRPr="009B310D" w:rsidRDefault="007E46C7" w:rsidP="00C91AC1">
      <w:pPr>
        <w:ind w:left="426" w:firstLine="425"/>
        <w:jc w:val="both"/>
        <w:rPr>
          <w:rFonts w:ascii="Times New Roman" w:hAnsi="Times New Roman" w:cs="Times New Roman"/>
          <w:color w:val="404040"/>
          <w:sz w:val="24"/>
          <w:szCs w:val="24"/>
          <w:lang w:eastAsia="ja-JP"/>
        </w:rPr>
      </w:pPr>
      <w:r w:rsidRPr="009B310D">
        <w:rPr>
          <w:rFonts w:ascii="Times New Roman" w:hAnsi="Times New Roman" w:cs="Times New Roman"/>
          <w:b/>
          <w:bCs/>
          <w:color w:val="404040"/>
          <w:sz w:val="24"/>
          <w:szCs w:val="24"/>
          <w:lang w:eastAsia="ja-JP"/>
        </w:rPr>
        <w:t xml:space="preserve">II etapas: </w:t>
      </w:r>
      <w:r w:rsidRPr="009B310D">
        <w:rPr>
          <w:rFonts w:ascii="Times New Roman" w:hAnsi="Times New Roman" w:cs="Times New Roman"/>
          <w:color w:val="404040"/>
          <w:sz w:val="24"/>
          <w:szCs w:val="24"/>
          <w:lang w:eastAsia="ja-JP"/>
        </w:rPr>
        <w:t>Apibendrinta informacija apie šios rinkos konsultacijos rezultatus, tuo atveju, jei bus gauta siūlymų, pastabų ir pan., bus skelbiama CVP IS priemonėmis, prie skelbimo apie šią rinkos konsultaciją. Perkančioji organizacija skelbdama pirkimą, neįsipareigoja atsižvelgti į visus rinkos konsultacijos metu pateiktus tiekėjų siūlymus, pastabas, įžvalgas.</w:t>
      </w:r>
    </w:p>
    <w:p w14:paraId="1FB0AF0C" w14:textId="77777777" w:rsidR="007E46C7" w:rsidRPr="009B310D" w:rsidRDefault="007E46C7" w:rsidP="00C91AC1">
      <w:pPr>
        <w:ind w:left="426" w:firstLine="425"/>
        <w:jc w:val="both"/>
        <w:rPr>
          <w:rFonts w:ascii="Times New Roman" w:hAnsi="Times New Roman" w:cs="Times New Roman"/>
          <w:color w:val="404040"/>
          <w:sz w:val="24"/>
          <w:szCs w:val="24"/>
          <w:lang w:eastAsia="ja-JP"/>
        </w:rPr>
      </w:pPr>
      <w:r w:rsidRPr="009B310D">
        <w:rPr>
          <w:rFonts w:ascii="Times New Roman" w:hAnsi="Times New Roman" w:cs="Times New Roman"/>
          <w:i/>
          <w:iCs/>
          <w:color w:val="404040"/>
          <w:sz w:val="24"/>
          <w:szCs w:val="24"/>
          <w:lang w:eastAsia="ja-JP"/>
        </w:rPr>
        <w:lastRenderedPageBreak/>
        <w:t>Užtikriname, kad rinkos dalyvio identifikaciniai duomenys bei konsultacijos metu pateikta informacija / duomenys, kurie nurodyti kaip konfidencialūs, nebus viešinami, skelbiami ar atskleidžiami tretiesiems asmenims. Jūsų pateikti įkainiai / kaina nelaikytini pasiūlymu ir bus naudojami tik rinkos tyrimo tikslais, siekiant tinkamai pasirengti būsimam pirkimui</w:t>
      </w:r>
      <w:r w:rsidRPr="009B310D">
        <w:rPr>
          <w:rFonts w:ascii="Times New Roman" w:hAnsi="Times New Roman" w:cs="Times New Roman"/>
          <w:color w:val="404040"/>
          <w:sz w:val="24"/>
          <w:szCs w:val="24"/>
          <w:lang w:eastAsia="ja-JP"/>
        </w:rPr>
        <w:t>.</w:t>
      </w:r>
    </w:p>
    <w:p w14:paraId="4E915AA4" w14:textId="77777777" w:rsidR="007E46C7" w:rsidRPr="009B310D" w:rsidRDefault="007E46C7" w:rsidP="00C91AC1">
      <w:pPr>
        <w:spacing w:after="0" w:line="257" w:lineRule="auto"/>
        <w:ind w:left="426" w:firstLine="425"/>
        <w:jc w:val="both"/>
        <w:rPr>
          <w:rFonts w:ascii="Times New Roman" w:hAnsi="Times New Roman" w:cs="Times New Roman"/>
          <w:color w:val="404040"/>
          <w:sz w:val="24"/>
          <w:szCs w:val="24"/>
          <w:lang w:eastAsia="ja-JP"/>
        </w:rPr>
      </w:pPr>
      <w:r w:rsidRPr="009B310D">
        <w:rPr>
          <w:rFonts w:ascii="Times New Roman" w:hAnsi="Times New Roman" w:cs="Times New Roman"/>
          <w:color w:val="404040"/>
          <w:sz w:val="24"/>
          <w:szCs w:val="24"/>
          <w:lang w:eastAsia="ja-JP"/>
        </w:rPr>
        <w:t xml:space="preserve">PRIDEDAMA </w:t>
      </w:r>
    </w:p>
    <w:p w14:paraId="394F3599" w14:textId="6743E7D9" w:rsidR="007E46C7" w:rsidRPr="009B310D" w:rsidRDefault="007E46C7" w:rsidP="00C91AC1">
      <w:pPr>
        <w:spacing w:after="0" w:line="257" w:lineRule="auto"/>
        <w:ind w:left="426" w:firstLine="425"/>
        <w:jc w:val="both"/>
        <w:rPr>
          <w:rFonts w:ascii="Times New Roman" w:hAnsi="Times New Roman" w:cs="Times New Roman"/>
          <w:color w:val="000000" w:themeColor="text1"/>
          <w:sz w:val="24"/>
          <w:szCs w:val="24"/>
          <w:lang w:eastAsia="ja-JP"/>
        </w:rPr>
      </w:pPr>
      <w:r w:rsidRPr="009B310D">
        <w:rPr>
          <w:rFonts w:ascii="Times New Roman" w:hAnsi="Times New Roman" w:cs="Times New Roman"/>
          <w:color w:val="000000" w:themeColor="text1"/>
          <w:sz w:val="24"/>
          <w:szCs w:val="24"/>
          <w:lang w:eastAsia="ja-JP"/>
        </w:rPr>
        <w:t xml:space="preserve">1 priedas </w:t>
      </w:r>
      <w:r w:rsidR="007C3316">
        <w:rPr>
          <w:rFonts w:ascii="Times New Roman" w:hAnsi="Times New Roman" w:cs="Times New Roman"/>
          <w:color w:val="000000" w:themeColor="text1"/>
          <w:sz w:val="24"/>
          <w:szCs w:val="24"/>
          <w:lang w:eastAsia="ja-JP"/>
        </w:rPr>
        <w:t>– T</w:t>
      </w:r>
      <w:r w:rsidRPr="009B310D">
        <w:rPr>
          <w:rFonts w:ascii="Times New Roman" w:hAnsi="Times New Roman" w:cs="Times New Roman"/>
          <w:color w:val="000000" w:themeColor="text1"/>
          <w:sz w:val="24"/>
          <w:szCs w:val="24"/>
          <w:lang w:eastAsia="ja-JP"/>
        </w:rPr>
        <w:t>echninė specifikacija (projektas);</w:t>
      </w:r>
    </w:p>
    <w:p w14:paraId="3398FDC8" w14:textId="77777777" w:rsidR="00DA1C6C" w:rsidRPr="009B310D" w:rsidRDefault="00DA1C6C">
      <w:pPr>
        <w:spacing w:after="0" w:line="257" w:lineRule="auto"/>
        <w:jc w:val="both"/>
        <w:rPr>
          <w:rFonts w:ascii="Times New Roman" w:hAnsi="Times New Roman" w:cs="Times New Roman"/>
          <w:i/>
          <w:iCs/>
          <w:color w:val="0070C0"/>
          <w:sz w:val="24"/>
          <w:szCs w:val="24"/>
          <w:lang w:eastAsia="ja-JP"/>
        </w:rPr>
      </w:pPr>
    </w:p>
    <w:sectPr w:rsidR="00DA1C6C" w:rsidRPr="009B310D" w:rsidSect="00184A7E">
      <w:pgSz w:w="16838" w:h="11906" w:orient="landscape"/>
      <w:pgMar w:top="567" w:right="1134" w:bottom="566"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C223D" w14:textId="77777777" w:rsidR="00216B33" w:rsidRDefault="00216B33" w:rsidP="00322262">
      <w:pPr>
        <w:spacing w:after="0" w:line="240" w:lineRule="auto"/>
      </w:pPr>
      <w:r>
        <w:separator/>
      </w:r>
    </w:p>
  </w:endnote>
  <w:endnote w:type="continuationSeparator" w:id="0">
    <w:p w14:paraId="34BF2505" w14:textId="77777777" w:rsidR="00216B33" w:rsidRDefault="00216B33" w:rsidP="00322262">
      <w:pPr>
        <w:spacing w:after="0" w:line="240" w:lineRule="auto"/>
      </w:pPr>
      <w:r>
        <w:continuationSeparator/>
      </w:r>
    </w:p>
  </w:endnote>
  <w:endnote w:type="continuationNotice" w:id="1">
    <w:p w14:paraId="15405714" w14:textId="77777777" w:rsidR="00216B33" w:rsidRDefault="00216B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Neue Medium">
    <w:altName w:val="Arial"/>
    <w:charset w:val="00"/>
    <w:family w:val="roman"/>
    <w:pitch w:val="default"/>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848DC" w14:textId="77777777" w:rsidR="00216B33" w:rsidRDefault="00216B33" w:rsidP="00322262">
      <w:pPr>
        <w:spacing w:after="0" w:line="240" w:lineRule="auto"/>
      </w:pPr>
      <w:r>
        <w:separator/>
      </w:r>
    </w:p>
  </w:footnote>
  <w:footnote w:type="continuationSeparator" w:id="0">
    <w:p w14:paraId="06D9B14A" w14:textId="77777777" w:rsidR="00216B33" w:rsidRDefault="00216B33" w:rsidP="00322262">
      <w:pPr>
        <w:spacing w:after="0" w:line="240" w:lineRule="auto"/>
      </w:pPr>
      <w:r>
        <w:continuationSeparator/>
      </w:r>
    </w:p>
  </w:footnote>
  <w:footnote w:type="continuationNotice" w:id="1">
    <w:p w14:paraId="2350EAB7" w14:textId="77777777" w:rsidR="00216B33" w:rsidRDefault="00216B33">
      <w:pPr>
        <w:spacing w:after="0" w:line="240" w:lineRule="auto"/>
      </w:pPr>
    </w:p>
  </w:footnote>
  <w:footnote w:id="2">
    <w:p w14:paraId="495DA2AA" w14:textId="20B9E191" w:rsidR="005F45DC" w:rsidRPr="00D87D7A" w:rsidRDefault="005F45DC" w:rsidP="005F45DC">
      <w:pPr>
        <w:spacing w:before="92" w:line="252" w:lineRule="exact"/>
        <w:ind w:left="220"/>
        <w:rPr>
          <w:rFonts w:ascii="Times New Roman" w:hAnsi="Times New Roman" w:cs="Times New Roman"/>
          <w:sz w:val="24"/>
          <w:szCs w:val="24"/>
        </w:rPr>
      </w:pPr>
      <w:r>
        <w:rPr>
          <w:rStyle w:val="FootnoteReference"/>
        </w:rPr>
        <w:footnoteRef/>
      </w:r>
      <w:r>
        <w:t xml:space="preserve"> </w:t>
      </w:r>
      <w:r w:rsidRPr="00D87D7A">
        <w:rPr>
          <w:rFonts w:ascii="Times New Roman" w:hAnsi="Times New Roman" w:cs="Times New Roman"/>
          <w:sz w:val="24"/>
          <w:szCs w:val="24"/>
        </w:rPr>
        <w:t>Matmenų</w:t>
      </w:r>
      <w:r w:rsidRPr="00D87D7A">
        <w:rPr>
          <w:rFonts w:ascii="Times New Roman" w:hAnsi="Times New Roman" w:cs="Times New Roman"/>
          <w:spacing w:val="-1"/>
          <w:sz w:val="24"/>
          <w:szCs w:val="24"/>
        </w:rPr>
        <w:t xml:space="preserve"> </w:t>
      </w:r>
      <w:r w:rsidRPr="00D87D7A">
        <w:rPr>
          <w:rFonts w:ascii="Times New Roman" w:hAnsi="Times New Roman" w:cs="Times New Roman"/>
          <w:spacing w:val="-2"/>
          <w:sz w:val="24"/>
          <w:szCs w:val="24"/>
        </w:rPr>
        <w:t>paaiškinimai</w:t>
      </w:r>
      <w:r>
        <w:rPr>
          <w:rFonts w:ascii="Times New Roman" w:hAnsi="Times New Roman" w:cs="Times New Roman"/>
          <w:spacing w:val="-2"/>
          <w:sz w:val="24"/>
          <w:szCs w:val="24"/>
        </w:rPr>
        <w:t xml:space="preserve"> (taikoma visoms kėdėms)</w:t>
      </w:r>
      <w:r w:rsidRPr="00D87D7A">
        <w:rPr>
          <w:rFonts w:ascii="Times New Roman" w:hAnsi="Times New Roman" w:cs="Times New Roman"/>
          <w:spacing w:val="-2"/>
          <w:sz w:val="24"/>
          <w:szCs w:val="24"/>
        </w:rPr>
        <w:t>:</w:t>
      </w:r>
    </w:p>
    <w:p w14:paraId="28363192" w14:textId="77777777" w:rsidR="005F45DC" w:rsidRPr="00D87D7A" w:rsidRDefault="005F45DC" w:rsidP="005F45DC">
      <w:pPr>
        <w:pStyle w:val="ListParagraph"/>
        <w:widowControl w:val="0"/>
        <w:numPr>
          <w:ilvl w:val="0"/>
          <w:numId w:val="12"/>
        </w:numPr>
        <w:tabs>
          <w:tab w:val="left" w:pos="503"/>
        </w:tabs>
        <w:autoSpaceDE w:val="0"/>
        <w:autoSpaceDN w:val="0"/>
        <w:spacing w:after="0" w:line="252" w:lineRule="exact"/>
        <w:ind w:hanging="283"/>
        <w:rPr>
          <w:rFonts w:ascii="Times New Roman" w:hAnsi="Times New Roman" w:cs="Times New Roman"/>
          <w:sz w:val="24"/>
          <w:szCs w:val="24"/>
        </w:rPr>
      </w:pPr>
      <w:r w:rsidRPr="00D87D7A">
        <w:rPr>
          <w:rFonts w:ascii="Times New Roman" w:hAnsi="Times New Roman" w:cs="Times New Roman"/>
          <w:sz w:val="24"/>
          <w:szCs w:val="24"/>
        </w:rPr>
        <w:t>W</w:t>
      </w:r>
      <w:r w:rsidRPr="00D87D7A">
        <w:rPr>
          <w:rFonts w:ascii="Times New Roman" w:hAnsi="Times New Roman" w:cs="Times New Roman"/>
          <w:spacing w:val="-1"/>
          <w:sz w:val="24"/>
          <w:szCs w:val="24"/>
        </w:rPr>
        <w:t xml:space="preserve"> </w:t>
      </w:r>
      <w:r w:rsidRPr="00D87D7A">
        <w:rPr>
          <w:rFonts w:ascii="Times New Roman" w:hAnsi="Times New Roman" w:cs="Times New Roman"/>
          <w:sz w:val="24"/>
          <w:szCs w:val="24"/>
        </w:rPr>
        <w:t xml:space="preserve">– </w:t>
      </w:r>
      <w:r w:rsidRPr="00D87D7A">
        <w:rPr>
          <w:rFonts w:ascii="Times New Roman" w:hAnsi="Times New Roman" w:cs="Times New Roman"/>
          <w:spacing w:val="-2"/>
          <w:sz w:val="24"/>
          <w:szCs w:val="24"/>
        </w:rPr>
        <w:t>plotis,</w:t>
      </w:r>
    </w:p>
    <w:p w14:paraId="42187166" w14:textId="77777777" w:rsidR="005F45DC" w:rsidRPr="00D87D7A" w:rsidRDefault="005F45DC" w:rsidP="005F45DC">
      <w:pPr>
        <w:pStyle w:val="ListParagraph"/>
        <w:widowControl w:val="0"/>
        <w:numPr>
          <w:ilvl w:val="0"/>
          <w:numId w:val="12"/>
        </w:numPr>
        <w:tabs>
          <w:tab w:val="left" w:pos="503"/>
        </w:tabs>
        <w:autoSpaceDE w:val="0"/>
        <w:autoSpaceDN w:val="0"/>
        <w:spacing w:before="2" w:after="0" w:line="252" w:lineRule="exact"/>
        <w:ind w:hanging="283"/>
        <w:rPr>
          <w:rFonts w:ascii="Times New Roman" w:hAnsi="Times New Roman" w:cs="Times New Roman"/>
          <w:sz w:val="24"/>
          <w:szCs w:val="24"/>
        </w:rPr>
      </w:pPr>
      <w:r w:rsidRPr="00D87D7A">
        <w:rPr>
          <w:rFonts w:ascii="Times New Roman" w:hAnsi="Times New Roman" w:cs="Times New Roman"/>
          <w:sz w:val="24"/>
          <w:szCs w:val="24"/>
        </w:rPr>
        <w:t>D</w:t>
      </w:r>
      <w:r w:rsidRPr="00D87D7A">
        <w:rPr>
          <w:rFonts w:ascii="Times New Roman" w:hAnsi="Times New Roman" w:cs="Times New Roman"/>
          <w:spacing w:val="-3"/>
          <w:sz w:val="24"/>
          <w:szCs w:val="24"/>
        </w:rPr>
        <w:t xml:space="preserve"> </w:t>
      </w:r>
      <w:r w:rsidRPr="00D87D7A">
        <w:rPr>
          <w:rFonts w:ascii="Times New Roman" w:hAnsi="Times New Roman" w:cs="Times New Roman"/>
          <w:sz w:val="24"/>
          <w:szCs w:val="24"/>
        </w:rPr>
        <w:t xml:space="preserve">– </w:t>
      </w:r>
      <w:r w:rsidRPr="00D87D7A">
        <w:rPr>
          <w:rFonts w:ascii="Times New Roman" w:hAnsi="Times New Roman" w:cs="Times New Roman"/>
          <w:spacing w:val="-2"/>
          <w:sz w:val="24"/>
          <w:szCs w:val="24"/>
        </w:rPr>
        <w:t>gylis,</w:t>
      </w:r>
    </w:p>
    <w:p w14:paraId="3EC33B35" w14:textId="77777777" w:rsidR="005F45DC" w:rsidRPr="00D87D7A" w:rsidRDefault="005F45DC" w:rsidP="005F45DC">
      <w:pPr>
        <w:pStyle w:val="ListParagraph"/>
        <w:widowControl w:val="0"/>
        <w:numPr>
          <w:ilvl w:val="0"/>
          <w:numId w:val="12"/>
        </w:numPr>
        <w:tabs>
          <w:tab w:val="left" w:pos="503"/>
        </w:tabs>
        <w:autoSpaceDE w:val="0"/>
        <w:autoSpaceDN w:val="0"/>
        <w:spacing w:after="0" w:line="252" w:lineRule="exact"/>
        <w:ind w:hanging="283"/>
        <w:rPr>
          <w:rFonts w:ascii="Times New Roman" w:hAnsi="Times New Roman" w:cs="Times New Roman"/>
          <w:sz w:val="24"/>
          <w:szCs w:val="24"/>
        </w:rPr>
      </w:pPr>
      <w:r w:rsidRPr="00D87D7A">
        <w:rPr>
          <w:rFonts w:ascii="Times New Roman" w:hAnsi="Times New Roman" w:cs="Times New Roman"/>
          <w:sz w:val="24"/>
          <w:szCs w:val="24"/>
        </w:rPr>
        <w:t>H</w:t>
      </w:r>
      <w:r w:rsidRPr="00D87D7A">
        <w:rPr>
          <w:rFonts w:ascii="Times New Roman" w:hAnsi="Times New Roman" w:cs="Times New Roman"/>
          <w:spacing w:val="-4"/>
          <w:sz w:val="24"/>
          <w:szCs w:val="24"/>
        </w:rPr>
        <w:t xml:space="preserve"> </w:t>
      </w:r>
      <w:r w:rsidRPr="00D87D7A">
        <w:rPr>
          <w:rFonts w:ascii="Times New Roman" w:hAnsi="Times New Roman" w:cs="Times New Roman"/>
          <w:sz w:val="24"/>
          <w:szCs w:val="24"/>
        </w:rPr>
        <w:t>–</w:t>
      </w:r>
      <w:r w:rsidRPr="00D87D7A">
        <w:rPr>
          <w:rFonts w:ascii="Times New Roman" w:hAnsi="Times New Roman" w:cs="Times New Roman"/>
          <w:spacing w:val="-3"/>
          <w:sz w:val="24"/>
          <w:szCs w:val="24"/>
        </w:rPr>
        <w:t xml:space="preserve"> </w:t>
      </w:r>
      <w:r w:rsidRPr="00D87D7A">
        <w:rPr>
          <w:rFonts w:ascii="Times New Roman" w:hAnsi="Times New Roman" w:cs="Times New Roman"/>
          <w:sz w:val="24"/>
          <w:szCs w:val="24"/>
        </w:rPr>
        <w:t>aukštis</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(kai</w:t>
      </w:r>
      <w:r w:rsidRPr="00D87D7A">
        <w:rPr>
          <w:rFonts w:ascii="Times New Roman" w:hAnsi="Times New Roman" w:cs="Times New Roman"/>
          <w:spacing w:val="-2"/>
          <w:sz w:val="24"/>
          <w:szCs w:val="24"/>
        </w:rPr>
        <w:t xml:space="preserve"> </w:t>
      </w:r>
      <w:r w:rsidRPr="00D87D7A">
        <w:rPr>
          <w:rFonts w:ascii="Times New Roman" w:hAnsi="Times New Roman" w:cs="Times New Roman"/>
          <w:sz w:val="24"/>
          <w:szCs w:val="24"/>
        </w:rPr>
        <w:t>aukštis</w:t>
      </w:r>
      <w:r w:rsidRPr="00D87D7A">
        <w:rPr>
          <w:rFonts w:ascii="Times New Roman" w:hAnsi="Times New Roman" w:cs="Times New Roman"/>
          <w:spacing w:val="-4"/>
          <w:sz w:val="24"/>
          <w:szCs w:val="24"/>
        </w:rPr>
        <w:t xml:space="preserve"> </w:t>
      </w:r>
      <w:r w:rsidRPr="00D87D7A">
        <w:rPr>
          <w:rFonts w:ascii="Times New Roman" w:hAnsi="Times New Roman" w:cs="Times New Roman"/>
          <w:spacing w:val="-2"/>
          <w:sz w:val="24"/>
          <w:szCs w:val="24"/>
        </w:rPr>
        <w:t>nereguliuojamas),</w:t>
      </w:r>
    </w:p>
    <w:p w14:paraId="62C34255" w14:textId="77777777" w:rsidR="005F45DC" w:rsidRPr="00D87D7A" w:rsidRDefault="005F45DC" w:rsidP="005F45DC">
      <w:pPr>
        <w:pStyle w:val="ListParagraph"/>
        <w:widowControl w:val="0"/>
        <w:numPr>
          <w:ilvl w:val="0"/>
          <w:numId w:val="12"/>
        </w:numPr>
        <w:tabs>
          <w:tab w:val="left" w:pos="503"/>
        </w:tabs>
        <w:autoSpaceDE w:val="0"/>
        <w:autoSpaceDN w:val="0"/>
        <w:spacing w:before="1" w:after="0" w:line="252" w:lineRule="exact"/>
        <w:ind w:hanging="283"/>
        <w:rPr>
          <w:rFonts w:ascii="Times New Roman" w:hAnsi="Times New Roman" w:cs="Times New Roman"/>
          <w:sz w:val="24"/>
          <w:szCs w:val="24"/>
        </w:rPr>
      </w:pPr>
      <w:r w:rsidRPr="00D87D7A">
        <w:rPr>
          <w:rFonts w:ascii="Times New Roman" w:hAnsi="Times New Roman" w:cs="Times New Roman"/>
          <w:sz w:val="24"/>
          <w:szCs w:val="24"/>
        </w:rPr>
        <w:t>H1–</w:t>
      </w:r>
      <w:r w:rsidRPr="00D87D7A">
        <w:rPr>
          <w:rFonts w:ascii="Times New Roman" w:hAnsi="Times New Roman" w:cs="Times New Roman"/>
          <w:spacing w:val="-7"/>
          <w:sz w:val="24"/>
          <w:szCs w:val="24"/>
        </w:rPr>
        <w:t xml:space="preserve"> </w:t>
      </w:r>
      <w:r w:rsidRPr="00D87D7A">
        <w:rPr>
          <w:rFonts w:ascii="Times New Roman" w:hAnsi="Times New Roman" w:cs="Times New Roman"/>
          <w:sz w:val="24"/>
          <w:szCs w:val="24"/>
        </w:rPr>
        <w:t>aukštis</w:t>
      </w:r>
      <w:r w:rsidRPr="00D87D7A">
        <w:rPr>
          <w:rFonts w:ascii="Times New Roman" w:hAnsi="Times New Roman" w:cs="Times New Roman"/>
          <w:spacing w:val="-6"/>
          <w:sz w:val="24"/>
          <w:szCs w:val="24"/>
        </w:rPr>
        <w:t xml:space="preserve"> </w:t>
      </w:r>
      <w:r w:rsidRPr="00D87D7A">
        <w:rPr>
          <w:rFonts w:ascii="Times New Roman" w:hAnsi="Times New Roman" w:cs="Times New Roman"/>
          <w:sz w:val="24"/>
          <w:szCs w:val="24"/>
        </w:rPr>
        <w:t>žemiausioje</w:t>
      </w:r>
      <w:r w:rsidRPr="00D87D7A">
        <w:rPr>
          <w:rFonts w:ascii="Times New Roman" w:hAnsi="Times New Roman" w:cs="Times New Roman"/>
          <w:spacing w:val="-6"/>
          <w:sz w:val="24"/>
          <w:szCs w:val="24"/>
        </w:rPr>
        <w:t xml:space="preserve"> </w:t>
      </w:r>
      <w:r w:rsidRPr="00D87D7A">
        <w:rPr>
          <w:rFonts w:ascii="Times New Roman" w:hAnsi="Times New Roman" w:cs="Times New Roman"/>
          <w:spacing w:val="-2"/>
          <w:sz w:val="24"/>
          <w:szCs w:val="24"/>
        </w:rPr>
        <w:t>pozicijoje,</w:t>
      </w:r>
    </w:p>
    <w:p w14:paraId="77D4AE29" w14:textId="77777777" w:rsidR="005F45DC" w:rsidRPr="00D87D7A" w:rsidRDefault="005F45DC" w:rsidP="005F45DC">
      <w:pPr>
        <w:pStyle w:val="ListParagraph"/>
        <w:widowControl w:val="0"/>
        <w:numPr>
          <w:ilvl w:val="0"/>
          <w:numId w:val="12"/>
        </w:numPr>
        <w:tabs>
          <w:tab w:val="left" w:pos="503"/>
        </w:tabs>
        <w:autoSpaceDE w:val="0"/>
        <w:autoSpaceDN w:val="0"/>
        <w:spacing w:after="0" w:line="252" w:lineRule="exact"/>
        <w:ind w:hanging="283"/>
        <w:rPr>
          <w:rFonts w:ascii="Times New Roman" w:hAnsi="Times New Roman" w:cs="Times New Roman"/>
          <w:sz w:val="24"/>
          <w:szCs w:val="24"/>
        </w:rPr>
      </w:pPr>
      <w:r w:rsidRPr="00D87D7A">
        <w:rPr>
          <w:rFonts w:ascii="Times New Roman" w:hAnsi="Times New Roman" w:cs="Times New Roman"/>
          <w:sz w:val="24"/>
          <w:szCs w:val="24"/>
        </w:rPr>
        <w:t>H2</w:t>
      </w:r>
      <w:r w:rsidRPr="00D87D7A">
        <w:rPr>
          <w:rFonts w:ascii="Times New Roman" w:hAnsi="Times New Roman" w:cs="Times New Roman"/>
          <w:spacing w:val="-7"/>
          <w:sz w:val="24"/>
          <w:szCs w:val="24"/>
        </w:rPr>
        <w:t xml:space="preserve"> </w:t>
      </w:r>
      <w:r w:rsidRPr="00D87D7A">
        <w:rPr>
          <w:rFonts w:ascii="Times New Roman" w:hAnsi="Times New Roman" w:cs="Times New Roman"/>
          <w:sz w:val="24"/>
          <w:szCs w:val="24"/>
        </w:rPr>
        <w:t>–aukštis</w:t>
      </w:r>
      <w:r w:rsidRPr="00D87D7A">
        <w:rPr>
          <w:rFonts w:ascii="Times New Roman" w:hAnsi="Times New Roman" w:cs="Times New Roman"/>
          <w:spacing w:val="-7"/>
          <w:sz w:val="24"/>
          <w:szCs w:val="24"/>
        </w:rPr>
        <w:t xml:space="preserve"> </w:t>
      </w:r>
      <w:r w:rsidRPr="00D87D7A">
        <w:rPr>
          <w:rFonts w:ascii="Times New Roman" w:hAnsi="Times New Roman" w:cs="Times New Roman"/>
          <w:sz w:val="24"/>
          <w:szCs w:val="24"/>
        </w:rPr>
        <w:t>aukščiausioje</w:t>
      </w:r>
      <w:r w:rsidRPr="00D87D7A">
        <w:rPr>
          <w:rFonts w:ascii="Times New Roman" w:hAnsi="Times New Roman" w:cs="Times New Roman"/>
          <w:spacing w:val="-6"/>
          <w:sz w:val="24"/>
          <w:szCs w:val="24"/>
        </w:rPr>
        <w:t xml:space="preserve"> </w:t>
      </w:r>
      <w:r w:rsidRPr="00D87D7A">
        <w:rPr>
          <w:rFonts w:ascii="Times New Roman" w:hAnsi="Times New Roman" w:cs="Times New Roman"/>
          <w:spacing w:val="-2"/>
          <w:sz w:val="24"/>
          <w:szCs w:val="24"/>
        </w:rPr>
        <w:t>pozicijoje,</w:t>
      </w:r>
    </w:p>
    <w:p w14:paraId="352A61B1" w14:textId="77777777" w:rsidR="005F45DC" w:rsidRPr="00D87D7A" w:rsidRDefault="005F45DC" w:rsidP="005F45DC">
      <w:pPr>
        <w:pStyle w:val="ListParagraph"/>
        <w:widowControl w:val="0"/>
        <w:numPr>
          <w:ilvl w:val="0"/>
          <w:numId w:val="12"/>
        </w:numPr>
        <w:tabs>
          <w:tab w:val="left" w:pos="503"/>
        </w:tabs>
        <w:autoSpaceDE w:val="0"/>
        <w:autoSpaceDN w:val="0"/>
        <w:spacing w:after="0" w:line="252" w:lineRule="exact"/>
        <w:ind w:hanging="283"/>
        <w:rPr>
          <w:rFonts w:ascii="Times New Roman" w:hAnsi="Times New Roman" w:cs="Times New Roman"/>
          <w:sz w:val="24"/>
          <w:szCs w:val="24"/>
        </w:rPr>
      </w:pPr>
      <w:r w:rsidRPr="00D87D7A">
        <w:rPr>
          <w:rFonts w:ascii="Times New Roman" w:hAnsi="Times New Roman" w:cs="Times New Roman"/>
          <w:sz w:val="24"/>
          <w:szCs w:val="24"/>
        </w:rPr>
        <w:t>SH</w:t>
      </w:r>
      <w:r w:rsidRPr="00D87D7A">
        <w:rPr>
          <w:rFonts w:ascii="Times New Roman" w:hAnsi="Times New Roman" w:cs="Times New Roman"/>
          <w:spacing w:val="-7"/>
          <w:sz w:val="24"/>
          <w:szCs w:val="24"/>
        </w:rPr>
        <w:t xml:space="preserve"> </w:t>
      </w:r>
      <w:r w:rsidRPr="00D87D7A">
        <w:rPr>
          <w:rFonts w:ascii="Times New Roman" w:hAnsi="Times New Roman" w:cs="Times New Roman"/>
          <w:sz w:val="24"/>
          <w:szCs w:val="24"/>
        </w:rPr>
        <w:t>–</w:t>
      </w:r>
      <w:r w:rsidRPr="00D87D7A">
        <w:rPr>
          <w:rFonts w:ascii="Times New Roman" w:hAnsi="Times New Roman" w:cs="Times New Roman"/>
          <w:spacing w:val="-4"/>
          <w:sz w:val="24"/>
          <w:szCs w:val="24"/>
        </w:rPr>
        <w:t xml:space="preserve"> </w:t>
      </w:r>
      <w:r w:rsidRPr="00D87D7A">
        <w:rPr>
          <w:rFonts w:ascii="Times New Roman" w:hAnsi="Times New Roman" w:cs="Times New Roman"/>
          <w:sz w:val="24"/>
          <w:szCs w:val="24"/>
        </w:rPr>
        <w:t>sėdimosios</w:t>
      </w:r>
      <w:r w:rsidRPr="00D87D7A">
        <w:rPr>
          <w:rFonts w:ascii="Times New Roman" w:hAnsi="Times New Roman" w:cs="Times New Roman"/>
          <w:spacing w:val="-4"/>
          <w:sz w:val="24"/>
          <w:szCs w:val="24"/>
        </w:rPr>
        <w:t xml:space="preserve"> </w:t>
      </w:r>
      <w:r w:rsidRPr="00D87D7A">
        <w:rPr>
          <w:rFonts w:ascii="Times New Roman" w:hAnsi="Times New Roman" w:cs="Times New Roman"/>
          <w:sz w:val="24"/>
          <w:szCs w:val="24"/>
        </w:rPr>
        <w:t>dalies</w:t>
      </w:r>
      <w:r w:rsidRPr="00D87D7A">
        <w:rPr>
          <w:rFonts w:ascii="Times New Roman" w:hAnsi="Times New Roman" w:cs="Times New Roman"/>
          <w:spacing w:val="-4"/>
          <w:sz w:val="24"/>
          <w:szCs w:val="24"/>
        </w:rPr>
        <w:t xml:space="preserve"> </w:t>
      </w:r>
      <w:r w:rsidRPr="00D87D7A">
        <w:rPr>
          <w:rFonts w:ascii="Times New Roman" w:hAnsi="Times New Roman" w:cs="Times New Roman"/>
          <w:sz w:val="24"/>
          <w:szCs w:val="24"/>
        </w:rPr>
        <w:t>aukštis</w:t>
      </w:r>
      <w:r w:rsidRPr="00D87D7A">
        <w:rPr>
          <w:rFonts w:ascii="Times New Roman" w:hAnsi="Times New Roman" w:cs="Times New Roman"/>
          <w:spacing w:val="-4"/>
          <w:sz w:val="24"/>
          <w:szCs w:val="24"/>
        </w:rPr>
        <w:t xml:space="preserve"> </w:t>
      </w:r>
      <w:r w:rsidRPr="00D87D7A">
        <w:rPr>
          <w:rFonts w:ascii="Times New Roman" w:hAnsi="Times New Roman" w:cs="Times New Roman"/>
          <w:sz w:val="24"/>
          <w:szCs w:val="24"/>
        </w:rPr>
        <w:t>(kai</w:t>
      </w:r>
      <w:r w:rsidRPr="00D87D7A">
        <w:rPr>
          <w:rFonts w:ascii="Times New Roman" w:hAnsi="Times New Roman" w:cs="Times New Roman"/>
          <w:spacing w:val="-6"/>
          <w:sz w:val="24"/>
          <w:szCs w:val="24"/>
        </w:rPr>
        <w:t xml:space="preserve"> </w:t>
      </w:r>
      <w:r w:rsidRPr="00D87D7A">
        <w:rPr>
          <w:rFonts w:ascii="Times New Roman" w:hAnsi="Times New Roman" w:cs="Times New Roman"/>
          <w:sz w:val="24"/>
          <w:szCs w:val="24"/>
        </w:rPr>
        <w:t>sėdimosios</w:t>
      </w:r>
      <w:r w:rsidRPr="00D87D7A">
        <w:rPr>
          <w:rFonts w:ascii="Times New Roman" w:hAnsi="Times New Roman" w:cs="Times New Roman"/>
          <w:spacing w:val="-4"/>
          <w:sz w:val="24"/>
          <w:szCs w:val="24"/>
        </w:rPr>
        <w:t xml:space="preserve"> </w:t>
      </w:r>
      <w:r w:rsidRPr="00D87D7A">
        <w:rPr>
          <w:rFonts w:ascii="Times New Roman" w:hAnsi="Times New Roman" w:cs="Times New Roman"/>
          <w:sz w:val="24"/>
          <w:szCs w:val="24"/>
        </w:rPr>
        <w:t>dalies</w:t>
      </w:r>
      <w:r w:rsidRPr="00D87D7A">
        <w:rPr>
          <w:rFonts w:ascii="Times New Roman" w:hAnsi="Times New Roman" w:cs="Times New Roman"/>
          <w:spacing w:val="-6"/>
          <w:sz w:val="24"/>
          <w:szCs w:val="24"/>
        </w:rPr>
        <w:t xml:space="preserve"> </w:t>
      </w:r>
      <w:r w:rsidRPr="00D87D7A">
        <w:rPr>
          <w:rFonts w:ascii="Times New Roman" w:hAnsi="Times New Roman" w:cs="Times New Roman"/>
          <w:sz w:val="24"/>
          <w:szCs w:val="24"/>
        </w:rPr>
        <w:t>aukštis</w:t>
      </w:r>
      <w:r w:rsidRPr="00D87D7A">
        <w:rPr>
          <w:rFonts w:ascii="Times New Roman" w:hAnsi="Times New Roman" w:cs="Times New Roman"/>
          <w:spacing w:val="-3"/>
          <w:sz w:val="24"/>
          <w:szCs w:val="24"/>
        </w:rPr>
        <w:t xml:space="preserve"> </w:t>
      </w:r>
      <w:r w:rsidRPr="00D87D7A">
        <w:rPr>
          <w:rFonts w:ascii="Times New Roman" w:hAnsi="Times New Roman" w:cs="Times New Roman"/>
          <w:spacing w:val="-2"/>
          <w:sz w:val="24"/>
          <w:szCs w:val="24"/>
        </w:rPr>
        <w:t>nereguliuojamas),</w:t>
      </w:r>
    </w:p>
    <w:p w14:paraId="35F29473" w14:textId="77777777" w:rsidR="005F45DC" w:rsidRPr="00D87D7A" w:rsidRDefault="005F45DC" w:rsidP="005F45DC">
      <w:pPr>
        <w:pStyle w:val="ListParagraph"/>
        <w:widowControl w:val="0"/>
        <w:numPr>
          <w:ilvl w:val="0"/>
          <w:numId w:val="12"/>
        </w:numPr>
        <w:tabs>
          <w:tab w:val="left" w:pos="503"/>
        </w:tabs>
        <w:autoSpaceDE w:val="0"/>
        <w:autoSpaceDN w:val="0"/>
        <w:spacing w:before="2" w:after="0" w:line="252" w:lineRule="exact"/>
        <w:ind w:hanging="283"/>
        <w:rPr>
          <w:rFonts w:ascii="Times New Roman" w:hAnsi="Times New Roman" w:cs="Times New Roman"/>
          <w:sz w:val="24"/>
          <w:szCs w:val="24"/>
        </w:rPr>
      </w:pPr>
      <w:r w:rsidRPr="00D87D7A">
        <w:rPr>
          <w:rFonts w:ascii="Times New Roman" w:hAnsi="Times New Roman" w:cs="Times New Roman"/>
          <w:sz w:val="24"/>
          <w:szCs w:val="24"/>
        </w:rPr>
        <w:t>SH1</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sėdimosios</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dalies</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aukštis</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žemiausioje</w:t>
      </w:r>
      <w:r w:rsidRPr="00D87D7A">
        <w:rPr>
          <w:rFonts w:ascii="Times New Roman" w:hAnsi="Times New Roman" w:cs="Times New Roman"/>
          <w:spacing w:val="-4"/>
          <w:sz w:val="24"/>
          <w:szCs w:val="24"/>
        </w:rPr>
        <w:t xml:space="preserve"> </w:t>
      </w:r>
      <w:r w:rsidRPr="00D87D7A">
        <w:rPr>
          <w:rFonts w:ascii="Times New Roman" w:hAnsi="Times New Roman" w:cs="Times New Roman"/>
          <w:spacing w:val="-2"/>
          <w:sz w:val="24"/>
          <w:szCs w:val="24"/>
        </w:rPr>
        <w:t>pozicijoje,</w:t>
      </w:r>
    </w:p>
    <w:p w14:paraId="3635CEC1" w14:textId="77777777" w:rsidR="005F45DC" w:rsidRPr="00D27404" w:rsidRDefault="005F45DC" w:rsidP="005F45DC">
      <w:pPr>
        <w:pStyle w:val="ListParagraph"/>
        <w:widowControl w:val="0"/>
        <w:numPr>
          <w:ilvl w:val="0"/>
          <w:numId w:val="12"/>
        </w:numPr>
        <w:tabs>
          <w:tab w:val="left" w:pos="503"/>
        </w:tabs>
        <w:autoSpaceDE w:val="0"/>
        <w:autoSpaceDN w:val="0"/>
        <w:spacing w:after="0" w:line="252" w:lineRule="exact"/>
        <w:ind w:hanging="283"/>
        <w:rPr>
          <w:rFonts w:ascii="Times New Roman" w:hAnsi="Times New Roman" w:cs="Times New Roman"/>
          <w:sz w:val="24"/>
          <w:szCs w:val="24"/>
        </w:rPr>
      </w:pPr>
      <w:r w:rsidRPr="00D87D7A">
        <w:rPr>
          <w:rFonts w:ascii="Times New Roman" w:hAnsi="Times New Roman" w:cs="Times New Roman"/>
          <w:sz w:val="24"/>
          <w:szCs w:val="24"/>
        </w:rPr>
        <w:t>SH2</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sėdimosios</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dalies</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aukštis</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aukščiausioje</w:t>
      </w:r>
      <w:r w:rsidRPr="00D87D7A">
        <w:rPr>
          <w:rFonts w:ascii="Times New Roman" w:hAnsi="Times New Roman" w:cs="Times New Roman"/>
          <w:spacing w:val="-5"/>
          <w:sz w:val="24"/>
          <w:szCs w:val="24"/>
        </w:rPr>
        <w:t xml:space="preserve"> </w:t>
      </w:r>
      <w:r w:rsidRPr="00D87D7A">
        <w:rPr>
          <w:rFonts w:ascii="Times New Roman" w:hAnsi="Times New Roman" w:cs="Times New Roman"/>
          <w:spacing w:val="-2"/>
          <w:sz w:val="24"/>
          <w:szCs w:val="24"/>
        </w:rPr>
        <w:t>pozicijoje.</w:t>
      </w:r>
    </w:p>
    <w:p w14:paraId="44E7BCF2" w14:textId="494986D3" w:rsidR="005F45DC" w:rsidRDefault="005F45DC">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E4BE7"/>
    <w:multiLevelType w:val="multilevel"/>
    <w:tmpl w:val="27FEB8D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2" w15:restartNumberingAfterBreak="0">
    <w:nsid w:val="0B3D460E"/>
    <w:multiLevelType w:val="hybridMultilevel"/>
    <w:tmpl w:val="BAFCC874"/>
    <w:lvl w:ilvl="0" w:tplc="62B077F0">
      <w:start w:val="3"/>
      <w:numFmt w:val="bullet"/>
      <w:lvlText w:val="-"/>
      <w:lvlJc w:val="left"/>
      <w:pPr>
        <w:ind w:left="720" w:hanging="360"/>
      </w:pPr>
      <w:rPr>
        <w:rFonts w:ascii="Times New Roman" w:eastAsiaTheme="minorHAnsi" w:hAnsi="Times New Roman" w:cs="Times New Roman" w:hint="default"/>
        <w:color w:val="4472C4" w:themeColor="accen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F9A3252"/>
    <w:multiLevelType w:val="multilevel"/>
    <w:tmpl w:val="0D96A0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start w:val="1"/>
      <w:numFmt w:val="bullet"/>
      <w:lvlText w:val="o"/>
      <w:lvlJc w:val="left"/>
      <w:pPr>
        <w:ind w:left="2736" w:hanging="360"/>
      </w:pPr>
      <w:rPr>
        <w:rFonts w:ascii="Courier New" w:hAnsi="Courier New" w:cs="Courier New" w:hint="default"/>
      </w:rPr>
    </w:lvl>
    <w:lvl w:ilvl="2" w:tplc="04090005">
      <w:start w:val="1"/>
      <w:numFmt w:val="bullet"/>
      <w:lvlText w:val=""/>
      <w:lvlJc w:val="left"/>
      <w:pPr>
        <w:ind w:left="3456" w:hanging="360"/>
      </w:pPr>
      <w:rPr>
        <w:rFonts w:ascii="Wingdings" w:hAnsi="Wingdings" w:hint="default"/>
      </w:rPr>
    </w:lvl>
    <w:lvl w:ilvl="3" w:tplc="04090001">
      <w:start w:val="1"/>
      <w:numFmt w:val="bullet"/>
      <w:lvlText w:val=""/>
      <w:lvlJc w:val="left"/>
      <w:pPr>
        <w:ind w:left="4176" w:hanging="360"/>
      </w:pPr>
      <w:rPr>
        <w:rFonts w:ascii="Symbol" w:hAnsi="Symbol" w:hint="default"/>
      </w:rPr>
    </w:lvl>
    <w:lvl w:ilvl="4" w:tplc="04090003">
      <w:start w:val="1"/>
      <w:numFmt w:val="bullet"/>
      <w:lvlText w:val="o"/>
      <w:lvlJc w:val="left"/>
      <w:pPr>
        <w:ind w:left="4896" w:hanging="360"/>
      </w:pPr>
      <w:rPr>
        <w:rFonts w:ascii="Courier New" w:hAnsi="Courier New" w:cs="Courier New" w:hint="default"/>
      </w:rPr>
    </w:lvl>
    <w:lvl w:ilvl="5" w:tplc="04090005">
      <w:start w:val="1"/>
      <w:numFmt w:val="bullet"/>
      <w:lvlText w:val=""/>
      <w:lvlJc w:val="left"/>
      <w:pPr>
        <w:ind w:left="5616" w:hanging="360"/>
      </w:pPr>
      <w:rPr>
        <w:rFonts w:ascii="Wingdings" w:hAnsi="Wingdings" w:hint="default"/>
      </w:rPr>
    </w:lvl>
    <w:lvl w:ilvl="6" w:tplc="04090001">
      <w:start w:val="1"/>
      <w:numFmt w:val="bullet"/>
      <w:lvlText w:val=""/>
      <w:lvlJc w:val="left"/>
      <w:pPr>
        <w:ind w:left="6336" w:hanging="360"/>
      </w:pPr>
      <w:rPr>
        <w:rFonts w:ascii="Symbol" w:hAnsi="Symbol" w:hint="default"/>
      </w:rPr>
    </w:lvl>
    <w:lvl w:ilvl="7" w:tplc="04090003">
      <w:start w:val="1"/>
      <w:numFmt w:val="bullet"/>
      <w:lvlText w:val="o"/>
      <w:lvlJc w:val="left"/>
      <w:pPr>
        <w:ind w:left="7056" w:hanging="360"/>
      </w:pPr>
      <w:rPr>
        <w:rFonts w:ascii="Courier New" w:hAnsi="Courier New" w:cs="Courier New" w:hint="default"/>
      </w:rPr>
    </w:lvl>
    <w:lvl w:ilvl="8" w:tplc="04090005">
      <w:start w:val="1"/>
      <w:numFmt w:val="bullet"/>
      <w:lvlText w:val=""/>
      <w:lvlJc w:val="left"/>
      <w:pPr>
        <w:ind w:left="7776" w:hanging="360"/>
      </w:pPr>
      <w:rPr>
        <w:rFonts w:ascii="Wingdings" w:hAnsi="Wingdings" w:hint="default"/>
      </w:rPr>
    </w:lvl>
  </w:abstractNum>
  <w:abstractNum w:abstractNumId="5"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E1C2BA5"/>
    <w:multiLevelType w:val="multilevel"/>
    <w:tmpl w:val="37C61DB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2EE25471"/>
    <w:multiLevelType w:val="hybridMultilevel"/>
    <w:tmpl w:val="F30259D2"/>
    <w:lvl w:ilvl="0" w:tplc="1E783E36">
      <w:start w:val="1"/>
      <w:numFmt w:val="decimal"/>
      <w:lvlText w:val="%1)"/>
      <w:lvlJc w:val="left"/>
      <w:pPr>
        <w:ind w:left="1211" w:hanging="360"/>
      </w:pPr>
      <w:rPr>
        <w:rFonts w:eastAsia="Times New Roman" w:hint="default"/>
        <w:color w:val="000000"/>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 w15:restartNumberingAfterBreak="0">
    <w:nsid w:val="33C964D2"/>
    <w:multiLevelType w:val="multilevel"/>
    <w:tmpl w:val="0972BBCE"/>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071" w:hanging="504"/>
      </w:pPr>
      <w:rPr>
        <w:b w:val="0"/>
        <w:bCs w:val="0"/>
      </w:rPr>
    </w:lvl>
    <w:lvl w:ilvl="3">
      <w:start w:val="1"/>
      <w:numFmt w:val="decimal"/>
      <w:lvlText w:val="%1.%2.%3.%4."/>
      <w:lvlJc w:val="left"/>
      <w:pPr>
        <w:ind w:left="1074"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F83F19"/>
    <w:multiLevelType w:val="hybridMultilevel"/>
    <w:tmpl w:val="D332BC00"/>
    <w:lvl w:ilvl="0" w:tplc="D3306F90">
      <w:numFmt w:val="bullet"/>
      <w:lvlText w:val="•"/>
      <w:lvlJc w:val="left"/>
      <w:pPr>
        <w:ind w:left="503" w:hanging="284"/>
      </w:pPr>
      <w:rPr>
        <w:rFonts w:ascii="Times New Roman" w:eastAsia="Times New Roman" w:hAnsi="Times New Roman" w:cs="Times New Roman" w:hint="default"/>
        <w:b w:val="0"/>
        <w:bCs w:val="0"/>
        <w:i w:val="0"/>
        <w:iCs w:val="0"/>
        <w:spacing w:val="0"/>
        <w:w w:val="100"/>
        <w:sz w:val="22"/>
        <w:szCs w:val="22"/>
        <w:lang w:val="lt-LT" w:eastAsia="en-US" w:bidi="ar-SA"/>
      </w:rPr>
    </w:lvl>
    <w:lvl w:ilvl="1" w:tplc="531A7D8E">
      <w:numFmt w:val="bullet"/>
      <w:lvlText w:val="•"/>
      <w:lvlJc w:val="left"/>
      <w:pPr>
        <w:ind w:left="1933" w:hanging="284"/>
      </w:pPr>
      <w:rPr>
        <w:rFonts w:hint="default"/>
        <w:lang w:val="lt-LT" w:eastAsia="en-US" w:bidi="ar-SA"/>
      </w:rPr>
    </w:lvl>
    <w:lvl w:ilvl="2" w:tplc="4FD4FF0C">
      <w:numFmt w:val="bullet"/>
      <w:lvlText w:val="•"/>
      <w:lvlJc w:val="left"/>
      <w:pPr>
        <w:ind w:left="3367" w:hanging="284"/>
      </w:pPr>
      <w:rPr>
        <w:rFonts w:hint="default"/>
        <w:lang w:val="lt-LT" w:eastAsia="en-US" w:bidi="ar-SA"/>
      </w:rPr>
    </w:lvl>
    <w:lvl w:ilvl="3" w:tplc="033A4498">
      <w:numFmt w:val="bullet"/>
      <w:lvlText w:val="•"/>
      <w:lvlJc w:val="left"/>
      <w:pPr>
        <w:ind w:left="4801" w:hanging="284"/>
      </w:pPr>
      <w:rPr>
        <w:rFonts w:hint="default"/>
        <w:lang w:val="lt-LT" w:eastAsia="en-US" w:bidi="ar-SA"/>
      </w:rPr>
    </w:lvl>
    <w:lvl w:ilvl="4" w:tplc="11DC99E0">
      <w:numFmt w:val="bullet"/>
      <w:lvlText w:val="•"/>
      <w:lvlJc w:val="left"/>
      <w:pPr>
        <w:ind w:left="6235" w:hanging="284"/>
      </w:pPr>
      <w:rPr>
        <w:rFonts w:hint="default"/>
        <w:lang w:val="lt-LT" w:eastAsia="en-US" w:bidi="ar-SA"/>
      </w:rPr>
    </w:lvl>
    <w:lvl w:ilvl="5" w:tplc="BBF66D7C">
      <w:numFmt w:val="bullet"/>
      <w:lvlText w:val="•"/>
      <w:lvlJc w:val="left"/>
      <w:pPr>
        <w:ind w:left="7669" w:hanging="284"/>
      </w:pPr>
      <w:rPr>
        <w:rFonts w:hint="default"/>
        <w:lang w:val="lt-LT" w:eastAsia="en-US" w:bidi="ar-SA"/>
      </w:rPr>
    </w:lvl>
    <w:lvl w:ilvl="6" w:tplc="B302FF32">
      <w:numFmt w:val="bullet"/>
      <w:lvlText w:val="•"/>
      <w:lvlJc w:val="left"/>
      <w:pPr>
        <w:ind w:left="9103" w:hanging="284"/>
      </w:pPr>
      <w:rPr>
        <w:rFonts w:hint="default"/>
        <w:lang w:val="lt-LT" w:eastAsia="en-US" w:bidi="ar-SA"/>
      </w:rPr>
    </w:lvl>
    <w:lvl w:ilvl="7" w:tplc="B92415DE">
      <w:numFmt w:val="bullet"/>
      <w:lvlText w:val="•"/>
      <w:lvlJc w:val="left"/>
      <w:pPr>
        <w:ind w:left="10536" w:hanging="284"/>
      </w:pPr>
      <w:rPr>
        <w:rFonts w:hint="default"/>
        <w:lang w:val="lt-LT" w:eastAsia="en-US" w:bidi="ar-SA"/>
      </w:rPr>
    </w:lvl>
    <w:lvl w:ilvl="8" w:tplc="6A78EA72">
      <w:numFmt w:val="bullet"/>
      <w:lvlText w:val="•"/>
      <w:lvlJc w:val="left"/>
      <w:pPr>
        <w:ind w:left="11970" w:hanging="284"/>
      </w:pPr>
      <w:rPr>
        <w:rFonts w:hint="default"/>
        <w:lang w:val="lt-LT" w:eastAsia="en-US" w:bidi="ar-SA"/>
      </w:rPr>
    </w:lvl>
  </w:abstractNum>
  <w:abstractNum w:abstractNumId="10"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11" w15:restartNumberingAfterBreak="0">
    <w:nsid w:val="6AEB74C8"/>
    <w:multiLevelType w:val="hybridMultilevel"/>
    <w:tmpl w:val="0BE0DDB2"/>
    <w:lvl w:ilvl="0" w:tplc="C096DABC">
      <w:start w:val="1"/>
      <w:numFmt w:val="decimal"/>
      <w:lvlText w:val="%1."/>
      <w:lvlJc w:val="left"/>
      <w:pPr>
        <w:ind w:left="720" w:hanging="360"/>
      </w:pPr>
      <w:rPr>
        <w:rFonts w:hint="default"/>
        <w:i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D9A7AA4"/>
    <w:multiLevelType w:val="multilevel"/>
    <w:tmpl w:val="CA5EFC74"/>
    <w:lvl w:ilvl="0">
      <w:start w:val="1"/>
      <w:numFmt w:val="decimal"/>
      <w:lvlText w:val="%1."/>
      <w:lvlJc w:val="left"/>
      <w:pPr>
        <w:ind w:left="360" w:hanging="360"/>
      </w:pPr>
      <w:rPr>
        <w:b/>
        <w:bCs/>
      </w:rPr>
    </w:lvl>
    <w:lvl w:ilvl="1">
      <w:start w:val="1"/>
      <w:numFmt w:val="decimal"/>
      <w:lvlText w:val="%1.%2."/>
      <w:lvlJc w:val="left"/>
      <w:pPr>
        <w:ind w:left="2134" w:hanging="432"/>
      </w:pPr>
      <w:rPr>
        <w:b w:val="0"/>
        <w:bCs/>
        <w:i w:val="0"/>
        <w:iCs w:val="0"/>
        <w:color w:val="000000" w:themeColor="text1"/>
        <w:sz w:val="24"/>
        <w:szCs w:val="24"/>
      </w:rPr>
    </w:lvl>
    <w:lvl w:ilvl="2">
      <w:start w:val="1"/>
      <w:numFmt w:val="decimal"/>
      <w:lvlText w:val="%1.%2.%3."/>
      <w:lvlJc w:val="left"/>
      <w:pPr>
        <w:ind w:left="1224" w:hanging="504"/>
      </w:pPr>
      <w:rPr>
        <w:b w:val="0"/>
        <w:bCs/>
      </w:rPr>
    </w:lvl>
    <w:lvl w:ilvl="3">
      <w:start w:val="1"/>
      <w:numFmt w:val="decimal"/>
      <w:lvlText w:val="%1.%2.%3.%4."/>
      <w:lvlJc w:val="left"/>
      <w:pPr>
        <w:ind w:left="1728" w:hanging="648"/>
      </w:pPr>
      <w:rPr>
        <w:i w:val="0"/>
        <w:i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BEC5DB9"/>
    <w:multiLevelType w:val="hybridMultilevel"/>
    <w:tmpl w:val="F6187FBA"/>
    <w:lvl w:ilvl="0" w:tplc="0409000F">
      <w:start w:val="1"/>
      <w:numFmt w:val="decimal"/>
      <w:lvlText w:val="%1."/>
      <w:lvlJc w:val="left"/>
      <w:pPr>
        <w:ind w:left="1070" w:hanging="360"/>
      </w:pPr>
    </w:lvl>
    <w:lvl w:ilvl="1" w:tplc="04090019">
      <w:start w:val="1"/>
      <w:numFmt w:val="lowerLetter"/>
      <w:lvlText w:val="%2."/>
      <w:lvlJc w:val="left"/>
      <w:pPr>
        <w:ind w:left="1790" w:hanging="360"/>
      </w:pPr>
    </w:lvl>
    <w:lvl w:ilvl="2" w:tplc="0409001B">
      <w:start w:val="1"/>
      <w:numFmt w:val="lowerRoman"/>
      <w:lvlText w:val="%3."/>
      <w:lvlJc w:val="right"/>
      <w:pPr>
        <w:ind w:left="2510" w:hanging="180"/>
      </w:pPr>
    </w:lvl>
    <w:lvl w:ilvl="3" w:tplc="0409000F">
      <w:start w:val="1"/>
      <w:numFmt w:val="decimal"/>
      <w:lvlText w:val="%4."/>
      <w:lvlJc w:val="left"/>
      <w:pPr>
        <w:ind w:left="3230" w:hanging="360"/>
      </w:pPr>
    </w:lvl>
    <w:lvl w:ilvl="4" w:tplc="04090019">
      <w:start w:val="1"/>
      <w:numFmt w:val="lowerLetter"/>
      <w:lvlText w:val="%5."/>
      <w:lvlJc w:val="left"/>
      <w:pPr>
        <w:ind w:left="3950" w:hanging="360"/>
      </w:pPr>
    </w:lvl>
    <w:lvl w:ilvl="5" w:tplc="0409001B">
      <w:start w:val="1"/>
      <w:numFmt w:val="lowerRoman"/>
      <w:lvlText w:val="%6."/>
      <w:lvlJc w:val="right"/>
      <w:pPr>
        <w:ind w:left="4670" w:hanging="180"/>
      </w:pPr>
    </w:lvl>
    <w:lvl w:ilvl="6" w:tplc="0409000F">
      <w:start w:val="1"/>
      <w:numFmt w:val="decimal"/>
      <w:lvlText w:val="%7."/>
      <w:lvlJc w:val="left"/>
      <w:pPr>
        <w:ind w:left="5390" w:hanging="360"/>
      </w:pPr>
    </w:lvl>
    <w:lvl w:ilvl="7" w:tplc="04090019">
      <w:start w:val="1"/>
      <w:numFmt w:val="lowerLetter"/>
      <w:lvlText w:val="%8."/>
      <w:lvlJc w:val="left"/>
      <w:pPr>
        <w:ind w:left="6110" w:hanging="360"/>
      </w:pPr>
    </w:lvl>
    <w:lvl w:ilvl="8" w:tplc="0409001B">
      <w:start w:val="1"/>
      <w:numFmt w:val="lowerRoman"/>
      <w:lvlText w:val="%9."/>
      <w:lvlJc w:val="right"/>
      <w:pPr>
        <w:ind w:left="6830" w:hanging="180"/>
      </w:pPr>
    </w:lvl>
  </w:abstractNum>
  <w:num w:numId="1" w16cid:durableId="633830165">
    <w:abstractNumId w:val="4"/>
  </w:num>
  <w:num w:numId="2" w16cid:durableId="14323612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12413331">
    <w:abstractNumId w:val="7"/>
  </w:num>
  <w:num w:numId="4" w16cid:durableId="392772501">
    <w:abstractNumId w:val="10"/>
  </w:num>
  <w:num w:numId="5" w16cid:durableId="14123091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242773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695450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0222272">
    <w:abstractNumId w:val="0"/>
  </w:num>
  <w:num w:numId="9" w16cid:durableId="1559978411">
    <w:abstractNumId w:val="2"/>
  </w:num>
  <w:num w:numId="10" w16cid:durableId="1136488080">
    <w:abstractNumId w:val="8"/>
  </w:num>
  <w:num w:numId="11" w16cid:durableId="345446200">
    <w:abstractNumId w:val="12"/>
  </w:num>
  <w:num w:numId="12" w16cid:durableId="780952912">
    <w:abstractNumId w:val="9"/>
  </w:num>
  <w:num w:numId="13" w16cid:durableId="798064386">
    <w:abstractNumId w:val="3"/>
  </w:num>
  <w:num w:numId="14" w16cid:durableId="114493366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BF8"/>
    <w:rsid w:val="000021AA"/>
    <w:rsid w:val="00003533"/>
    <w:rsid w:val="000043FE"/>
    <w:rsid w:val="00005086"/>
    <w:rsid w:val="000100CA"/>
    <w:rsid w:val="00020D15"/>
    <w:rsid w:val="00023394"/>
    <w:rsid w:val="000234BD"/>
    <w:rsid w:val="000247B1"/>
    <w:rsid w:val="00030FA4"/>
    <w:rsid w:val="00031CA2"/>
    <w:rsid w:val="000345D6"/>
    <w:rsid w:val="00034DB0"/>
    <w:rsid w:val="00036225"/>
    <w:rsid w:val="00041722"/>
    <w:rsid w:val="0004221D"/>
    <w:rsid w:val="00047262"/>
    <w:rsid w:val="000648AC"/>
    <w:rsid w:val="00067C9E"/>
    <w:rsid w:val="00067F86"/>
    <w:rsid w:val="00073016"/>
    <w:rsid w:val="00084CFC"/>
    <w:rsid w:val="00090C27"/>
    <w:rsid w:val="000A5E0A"/>
    <w:rsid w:val="000B1202"/>
    <w:rsid w:val="000B19DF"/>
    <w:rsid w:val="000B34B2"/>
    <w:rsid w:val="000C2736"/>
    <w:rsid w:val="000C6ED6"/>
    <w:rsid w:val="000D48C6"/>
    <w:rsid w:val="000D6C1A"/>
    <w:rsid w:val="000E1AE4"/>
    <w:rsid w:val="000E2DE7"/>
    <w:rsid w:val="000E5AA7"/>
    <w:rsid w:val="000F759C"/>
    <w:rsid w:val="00105097"/>
    <w:rsid w:val="00113B8A"/>
    <w:rsid w:val="0011689C"/>
    <w:rsid w:val="00133499"/>
    <w:rsid w:val="00152935"/>
    <w:rsid w:val="00155B2D"/>
    <w:rsid w:val="0016065F"/>
    <w:rsid w:val="001619C4"/>
    <w:rsid w:val="00165733"/>
    <w:rsid w:val="00167302"/>
    <w:rsid w:val="001766F7"/>
    <w:rsid w:val="00184A7E"/>
    <w:rsid w:val="00191ABA"/>
    <w:rsid w:val="00193BA1"/>
    <w:rsid w:val="001A37AD"/>
    <w:rsid w:val="001A4DE0"/>
    <w:rsid w:val="001C4AB2"/>
    <w:rsid w:val="001C6715"/>
    <w:rsid w:val="001C70D8"/>
    <w:rsid w:val="001D0018"/>
    <w:rsid w:val="001D3ABE"/>
    <w:rsid w:val="001E3B76"/>
    <w:rsid w:val="001F70A9"/>
    <w:rsid w:val="00212507"/>
    <w:rsid w:val="0021412C"/>
    <w:rsid w:val="0021443E"/>
    <w:rsid w:val="00216B33"/>
    <w:rsid w:val="002244F2"/>
    <w:rsid w:val="00231040"/>
    <w:rsid w:val="00232EC6"/>
    <w:rsid w:val="002344E2"/>
    <w:rsid w:val="002353D9"/>
    <w:rsid w:val="002366BC"/>
    <w:rsid w:val="002448DB"/>
    <w:rsid w:val="002450A0"/>
    <w:rsid w:val="0024687D"/>
    <w:rsid w:val="00254FB7"/>
    <w:rsid w:val="0026097F"/>
    <w:rsid w:val="00265A08"/>
    <w:rsid w:val="0027003A"/>
    <w:rsid w:val="00274F95"/>
    <w:rsid w:val="00275A19"/>
    <w:rsid w:val="002906B7"/>
    <w:rsid w:val="002A4777"/>
    <w:rsid w:val="002A7ED6"/>
    <w:rsid w:val="002B2DAB"/>
    <w:rsid w:val="002B3412"/>
    <w:rsid w:val="002B5B06"/>
    <w:rsid w:val="002C3EF4"/>
    <w:rsid w:val="002C638C"/>
    <w:rsid w:val="002D33FA"/>
    <w:rsid w:val="002E007F"/>
    <w:rsid w:val="002E45EE"/>
    <w:rsid w:val="002E58BE"/>
    <w:rsid w:val="002E6C2E"/>
    <w:rsid w:val="002F0373"/>
    <w:rsid w:val="002F0EC0"/>
    <w:rsid w:val="002F108D"/>
    <w:rsid w:val="002F6319"/>
    <w:rsid w:val="00300147"/>
    <w:rsid w:val="00304139"/>
    <w:rsid w:val="003149C7"/>
    <w:rsid w:val="00322262"/>
    <w:rsid w:val="00327D1D"/>
    <w:rsid w:val="003333CF"/>
    <w:rsid w:val="00336007"/>
    <w:rsid w:val="00341B30"/>
    <w:rsid w:val="003431F6"/>
    <w:rsid w:val="003445E9"/>
    <w:rsid w:val="00344A8E"/>
    <w:rsid w:val="00346F19"/>
    <w:rsid w:val="00351C26"/>
    <w:rsid w:val="00363F96"/>
    <w:rsid w:val="00366689"/>
    <w:rsid w:val="0037059A"/>
    <w:rsid w:val="00370B96"/>
    <w:rsid w:val="003856E7"/>
    <w:rsid w:val="003872DF"/>
    <w:rsid w:val="00387850"/>
    <w:rsid w:val="003951CD"/>
    <w:rsid w:val="003A1A0E"/>
    <w:rsid w:val="003A210C"/>
    <w:rsid w:val="003A3F59"/>
    <w:rsid w:val="003C26D9"/>
    <w:rsid w:val="003C2D03"/>
    <w:rsid w:val="003C6773"/>
    <w:rsid w:val="003D3CB7"/>
    <w:rsid w:val="003E3987"/>
    <w:rsid w:val="003E3BC1"/>
    <w:rsid w:val="003F017C"/>
    <w:rsid w:val="003F1927"/>
    <w:rsid w:val="003F5442"/>
    <w:rsid w:val="003F7660"/>
    <w:rsid w:val="003F7787"/>
    <w:rsid w:val="00407AF2"/>
    <w:rsid w:val="004145C8"/>
    <w:rsid w:val="0041465E"/>
    <w:rsid w:val="004176F6"/>
    <w:rsid w:val="00422450"/>
    <w:rsid w:val="0043199E"/>
    <w:rsid w:val="00434187"/>
    <w:rsid w:val="00441B78"/>
    <w:rsid w:val="00445C55"/>
    <w:rsid w:val="004556B1"/>
    <w:rsid w:val="00470222"/>
    <w:rsid w:val="00470D29"/>
    <w:rsid w:val="00473EDA"/>
    <w:rsid w:val="00476736"/>
    <w:rsid w:val="00492777"/>
    <w:rsid w:val="004A2073"/>
    <w:rsid w:val="004A33C8"/>
    <w:rsid w:val="004A4E5B"/>
    <w:rsid w:val="004B3A60"/>
    <w:rsid w:val="004B4E09"/>
    <w:rsid w:val="004B5D4C"/>
    <w:rsid w:val="004B7BF8"/>
    <w:rsid w:val="004C0167"/>
    <w:rsid w:val="004C2758"/>
    <w:rsid w:val="004E5BF8"/>
    <w:rsid w:val="004F62DC"/>
    <w:rsid w:val="005079F4"/>
    <w:rsid w:val="005118CD"/>
    <w:rsid w:val="005134EB"/>
    <w:rsid w:val="00515CF5"/>
    <w:rsid w:val="0052247A"/>
    <w:rsid w:val="005236B9"/>
    <w:rsid w:val="0052535F"/>
    <w:rsid w:val="005333BE"/>
    <w:rsid w:val="00537C79"/>
    <w:rsid w:val="0055372E"/>
    <w:rsid w:val="00557C9B"/>
    <w:rsid w:val="00565F70"/>
    <w:rsid w:val="00574D5D"/>
    <w:rsid w:val="0057766F"/>
    <w:rsid w:val="005827DD"/>
    <w:rsid w:val="00583C47"/>
    <w:rsid w:val="00595EBD"/>
    <w:rsid w:val="005A19CE"/>
    <w:rsid w:val="005A2DCD"/>
    <w:rsid w:val="005A36C9"/>
    <w:rsid w:val="005A62F2"/>
    <w:rsid w:val="005A6F6B"/>
    <w:rsid w:val="005A79E6"/>
    <w:rsid w:val="005B1A69"/>
    <w:rsid w:val="005B1CB7"/>
    <w:rsid w:val="005B2128"/>
    <w:rsid w:val="005B4B18"/>
    <w:rsid w:val="005B6AFB"/>
    <w:rsid w:val="005C38B8"/>
    <w:rsid w:val="005D353B"/>
    <w:rsid w:val="005D407E"/>
    <w:rsid w:val="005E658C"/>
    <w:rsid w:val="005E71EA"/>
    <w:rsid w:val="005F22B0"/>
    <w:rsid w:val="005F45DC"/>
    <w:rsid w:val="00605722"/>
    <w:rsid w:val="00607C93"/>
    <w:rsid w:val="0062071C"/>
    <w:rsid w:val="00630CAD"/>
    <w:rsid w:val="006310EC"/>
    <w:rsid w:val="00632F52"/>
    <w:rsid w:val="00636BE5"/>
    <w:rsid w:val="006504AB"/>
    <w:rsid w:val="006532CF"/>
    <w:rsid w:val="0065630C"/>
    <w:rsid w:val="00660948"/>
    <w:rsid w:val="00661581"/>
    <w:rsid w:val="006624ED"/>
    <w:rsid w:val="00662F40"/>
    <w:rsid w:val="00665125"/>
    <w:rsid w:val="00665D62"/>
    <w:rsid w:val="00667B6E"/>
    <w:rsid w:val="0067797D"/>
    <w:rsid w:val="00680671"/>
    <w:rsid w:val="00680EDC"/>
    <w:rsid w:val="00684217"/>
    <w:rsid w:val="006A1A43"/>
    <w:rsid w:val="006A2D8B"/>
    <w:rsid w:val="006A34DF"/>
    <w:rsid w:val="006A5AD6"/>
    <w:rsid w:val="006B5936"/>
    <w:rsid w:val="006C25D8"/>
    <w:rsid w:val="006C62FE"/>
    <w:rsid w:val="006D63B1"/>
    <w:rsid w:val="006D6691"/>
    <w:rsid w:val="006E4C9B"/>
    <w:rsid w:val="00703A21"/>
    <w:rsid w:val="00706DA9"/>
    <w:rsid w:val="00711E8A"/>
    <w:rsid w:val="00715CE0"/>
    <w:rsid w:val="0073549F"/>
    <w:rsid w:val="00751657"/>
    <w:rsid w:val="00757D92"/>
    <w:rsid w:val="0077062D"/>
    <w:rsid w:val="00773F6E"/>
    <w:rsid w:val="007809A5"/>
    <w:rsid w:val="00793DE2"/>
    <w:rsid w:val="007A02C4"/>
    <w:rsid w:val="007A5C9F"/>
    <w:rsid w:val="007A7C0D"/>
    <w:rsid w:val="007B4543"/>
    <w:rsid w:val="007C3316"/>
    <w:rsid w:val="007C798E"/>
    <w:rsid w:val="007D0793"/>
    <w:rsid w:val="007D1F46"/>
    <w:rsid w:val="007E46C7"/>
    <w:rsid w:val="007E54D1"/>
    <w:rsid w:val="007E5A29"/>
    <w:rsid w:val="007F2598"/>
    <w:rsid w:val="007F2E13"/>
    <w:rsid w:val="007F4997"/>
    <w:rsid w:val="007F50F8"/>
    <w:rsid w:val="00810660"/>
    <w:rsid w:val="00831A3C"/>
    <w:rsid w:val="00835FFF"/>
    <w:rsid w:val="00836B2E"/>
    <w:rsid w:val="0083761D"/>
    <w:rsid w:val="00840CE8"/>
    <w:rsid w:val="00841AD6"/>
    <w:rsid w:val="0085434A"/>
    <w:rsid w:val="0085479C"/>
    <w:rsid w:val="008627CA"/>
    <w:rsid w:val="008674CC"/>
    <w:rsid w:val="00883131"/>
    <w:rsid w:val="00896817"/>
    <w:rsid w:val="008A264F"/>
    <w:rsid w:val="008C16EC"/>
    <w:rsid w:val="008C260E"/>
    <w:rsid w:val="008C4B95"/>
    <w:rsid w:val="008C4C74"/>
    <w:rsid w:val="008C52FA"/>
    <w:rsid w:val="008C6D5F"/>
    <w:rsid w:val="008D45EE"/>
    <w:rsid w:val="008E3443"/>
    <w:rsid w:val="008E47E3"/>
    <w:rsid w:val="008F45AF"/>
    <w:rsid w:val="008F5411"/>
    <w:rsid w:val="008F78B0"/>
    <w:rsid w:val="009011CF"/>
    <w:rsid w:val="00904413"/>
    <w:rsid w:val="00914CB9"/>
    <w:rsid w:val="0091522F"/>
    <w:rsid w:val="0092080E"/>
    <w:rsid w:val="009272B5"/>
    <w:rsid w:val="00927676"/>
    <w:rsid w:val="00927B3D"/>
    <w:rsid w:val="009320BD"/>
    <w:rsid w:val="00934554"/>
    <w:rsid w:val="009425F1"/>
    <w:rsid w:val="00944D3F"/>
    <w:rsid w:val="00951A4A"/>
    <w:rsid w:val="00952F35"/>
    <w:rsid w:val="00966F54"/>
    <w:rsid w:val="00970073"/>
    <w:rsid w:val="00972079"/>
    <w:rsid w:val="00972780"/>
    <w:rsid w:val="00976C1B"/>
    <w:rsid w:val="00983F75"/>
    <w:rsid w:val="00984340"/>
    <w:rsid w:val="0098483A"/>
    <w:rsid w:val="0098590E"/>
    <w:rsid w:val="00985C57"/>
    <w:rsid w:val="00991405"/>
    <w:rsid w:val="00997B39"/>
    <w:rsid w:val="00997B6C"/>
    <w:rsid w:val="009B0865"/>
    <w:rsid w:val="009B310D"/>
    <w:rsid w:val="009B4A1D"/>
    <w:rsid w:val="009B523B"/>
    <w:rsid w:val="009B626A"/>
    <w:rsid w:val="009C2AF6"/>
    <w:rsid w:val="009D03A1"/>
    <w:rsid w:val="009E5D06"/>
    <w:rsid w:val="009F1FBF"/>
    <w:rsid w:val="009F2073"/>
    <w:rsid w:val="009F3AE1"/>
    <w:rsid w:val="009F5A8B"/>
    <w:rsid w:val="009F7EDF"/>
    <w:rsid w:val="00A03ADC"/>
    <w:rsid w:val="00A05297"/>
    <w:rsid w:val="00A107E3"/>
    <w:rsid w:val="00A1089D"/>
    <w:rsid w:val="00A118C3"/>
    <w:rsid w:val="00A15EC9"/>
    <w:rsid w:val="00A2123E"/>
    <w:rsid w:val="00A310DB"/>
    <w:rsid w:val="00A5496B"/>
    <w:rsid w:val="00A603E6"/>
    <w:rsid w:val="00A669C6"/>
    <w:rsid w:val="00A67C62"/>
    <w:rsid w:val="00A72853"/>
    <w:rsid w:val="00A802B1"/>
    <w:rsid w:val="00A807F2"/>
    <w:rsid w:val="00A8292E"/>
    <w:rsid w:val="00A868E6"/>
    <w:rsid w:val="00A924BD"/>
    <w:rsid w:val="00AB1E88"/>
    <w:rsid w:val="00AB590C"/>
    <w:rsid w:val="00AC108C"/>
    <w:rsid w:val="00AC67CA"/>
    <w:rsid w:val="00AC77A2"/>
    <w:rsid w:val="00AC7A8B"/>
    <w:rsid w:val="00AF30BA"/>
    <w:rsid w:val="00AF4BFE"/>
    <w:rsid w:val="00AF705B"/>
    <w:rsid w:val="00B12397"/>
    <w:rsid w:val="00B13BCB"/>
    <w:rsid w:val="00B2680B"/>
    <w:rsid w:val="00B27E2C"/>
    <w:rsid w:val="00B3047E"/>
    <w:rsid w:val="00B40837"/>
    <w:rsid w:val="00B4444D"/>
    <w:rsid w:val="00B5692B"/>
    <w:rsid w:val="00B66C56"/>
    <w:rsid w:val="00B721A9"/>
    <w:rsid w:val="00B758AA"/>
    <w:rsid w:val="00B800CB"/>
    <w:rsid w:val="00B8748F"/>
    <w:rsid w:val="00B93FA9"/>
    <w:rsid w:val="00B9410F"/>
    <w:rsid w:val="00B94558"/>
    <w:rsid w:val="00B95475"/>
    <w:rsid w:val="00BA4F35"/>
    <w:rsid w:val="00BD0B0F"/>
    <w:rsid w:val="00BD5ABC"/>
    <w:rsid w:val="00BD7737"/>
    <w:rsid w:val="00BE00C8"/>
    <w:rsid w:val="00BE099A"/>
    <w:rsid w:val="00BE11A2"/>
    <w:rsid w:val="00BF0AF5"/>
    <w:rsid w:val="00C0049B"/>
    <w:rsid w:val="00C01783"/>
    <w:rsid w:val="00C0449E"/>
    <w:rsid w:val="00C04B46"/>
    <w:rsid w:val="00C12883"/>
    <w:rsid w:val="00C15C91"/>
    <w:rsid w:val="00C17346"/>
    <w:rsid w:val="00C24772"/>
    <w:rsid w:val="00C24F83"/>
    <w:rsid w:val="00C2628A"/>
    <w:rsid w:val="00C27749"/>
    <w:rsid w:val="00C3336E"/>
    <w:rsid w:val="00C34D7F"/>
    <w:rsid w:val="00C45E04"/>
    <w:rsid w:val="00C464E6"/>
    <w:rsid w:val="00C50C41"/>
    <w:rsid w:val="00C522DD"/>
    <w:rsid w:val="00C55683"/>
    <w:rsid w:val="00C6087B"/>
    <w:rsid w:val="00C63A6F"/>
    <w:rsid w:val="00C678E3"/>
    <w:rsid w:val="00C71190"/>
    <w:rsid w:val="00C739F2"/>
    <w:rsid w:val="00C75273"/>
    <w:rsid w:val="00C75617"/>
    <w:rsid w:val="00C860AE"/>
    <w:rsid w:val="00C91AC1"/>
    <w:rsid w:val="00C91BE3"/>
    <w:rsid w:val="00C94042"/>
    <w:rsid w:val="00CA20E1"/>
    <w:rsid w:val="00CA794E"/>
    <w:rsid w:val="00CB0354"/>
    <w:rsid w:val="00CB23D2"/>
    <w:rsid w:val="00CB7FF4"/>
    <w:rsid w:val="00CC22D2"/>
    <w:rsid w:val="00CD36E5"/>
    <w:rsid w:val="00CD74C8"/>
    <w:rsid w:val="00CE03EB"/>
    <w:rsid w:val="00CE1670"/>
    <w:rsid w:val="00CE6D57"/>
    <w:rsid w:val="00CF1208"/>
    <w:rsid w:val="00D20F70"/>
    <w:rsid w:val="00D240FB"/>
    <w:rsid w:val="00D35C63"/>
    <w:rsid w:val="00D43469"/>
    <w:rsid w:val="00D44FD0"/>
    <w:rsid w:val="00D47686"/>
    <w:rsid w:val="00D53674"/>
    <w:rsid w:val="00D56B46"/>
    <w:rsid w:val="00D57548"/>
    <w:rsid w:val="00D705E9"/>
    <w:rsid w:val="00D73732"/>
    <w:rsid w:val="00D7795A"/>
    <w:rsid w:val="00D86966"/>
    <w:rsid w:val="00D94189"/>
    <w:rsid w:val="00D96665"/>
    <w:rsid w:val="00D9680E"/>
    <w:rsid w:val="00DA1C6C"/>
    <w:rsid w:val="00DA36ED"/>
    <w:rsid w:val="00DA5991"/>
    <w:rsid w:val="00DB0582"/>
    <w:rsid w:val="00DB0FCD"/>
    <w:rsid w:val="00DB66C2"/>
    <w:rsid w:val="00DB78A4"/>
    <w:rsid w:val="00DC4659"/>
    <w:rsid w:val="00DC6499"/>
    <w:rsid w:val="00DD4233"/>
    <w:rsid w:val="00DE18B0"/>
    <w:rsid w:val="00DF1617"/>
    <w:rsid w:val="00E012D8"/>
    <w:rsid w:val="00E04449"/>
    <w:rsid w:val="00E14E67"/>
    <w:rsid w:val="00E155DD"/>
    <w:rsid w:val="00E16153"/>
    <w:rsid w:val="00E31CA8"/>
    <w:rsid w:val="00E4182F"/>
    <w:rsid w:val="00E4349F"/>
    <w:rsid w:val="00E51753"/>
    <w:rsid w:val="00E52666"/>
    <w:rsid w:val="00E66A7B"/>
    <w:rsid w:val="00E736F9"/>
    <w:rsid w:val="00E73C14"/>
    <w:rsid w:val="00E7778B"/>
    <w:rsid w:val="00E97D39"/>
    <w:rsid w:val="00EA09A6"/>
    <w:rsid w:val="00EA5703"/>
    <w:rsid w:val="00EA6AE9"/>
    <w:rsid w:val="00EB7A76"/>
    <w:rsid w:val="00ED31B7"/>
    <w:rsid w:val="00ED40B6"/>
    <w:rsid w:val="00ED51EA"/>
    <w:rsid w:val="00EE06F8"/>
    <w:rsid w:val="00EE2EB9"/>
    <w:rsid w:val="00EE4BF2"/>
    <w:rsid w:val="00EF30EC"/>
    <w:rsid w:val="00EF3324"/>
    <w:rsid w:val="00EF60CA"/>
    <w:rsid w:val="00F00C82"/>
    <w:rsid w:val="00F01626"/>
    <w:rsid w:val="00F01FBE"/>
    <w:rsid w:val="00F06010"/>
    <w:rsid w:val="00F13449"/>
    <w:rsid w:val="00F14EB4"/>
    <w:rsid w:val="00F16A33"/>
    <w:rsid w:val="00F24AE3"/>
    <w:rsid w:val="00F25BC6"/>
    <w:rsid w:val="00F3041A"/>
    <w:rsid w:val="00F36818"/>
    <w:rsid w:val="00F55A13"/>
    <w:rsid w:val="00F609F1"/>
    <w:rsid w:val="00F62160"/>
    <w:rsid w:val="00F66EBC"/>
    <w:rsid w:val="00F722A7"/>
    <w:rsid w:val="00F73894"/>
    <w:rsid w:val="00F846CE"/>
    <w:rsid w:val="00F86862"/>
    <w:rsid w:val="00F92CA3"/>
    <w:rsid w:val="00F92F02"/>
    <w:rsid w:val="00F94DC8"/>
    <w:rsid w:val="00FA4994"/>
    <w:rsid w:val="00FB6567"/>
    <w:rsid w:val="00FB7F83"/>
    <w:rsid w:val="00FC184B"/>
    <w:rsid w:val="00FC1D7A"/>
    <w:rsid w:val="00FC1E82"/>
    <w:rsid w:val="00FC4F9D"/>
    <w:rsid w:val="00FC6181"/>
    <w:rsid w:val="00FE4893"/>
    <w:rsid w:val="00FE5820"/>
    <w:rsid w:val="00FE7EF5"/>
    <w:rsid w:val="00FF24C1"/>
    <w:rsid w:val="00FF2E0D"/>
    <w:rsid w:val="00FF747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EBC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7F83"/>
    <w:pPr>
      <w:spacing w:line="256" w:lineRule="auto"/>
    </w:pPr>
  </w:style>
  <w:style w:type="paragraph" w:styleId="Heading2">
    <w:name w:val="heading 2"/>
    <w:basedOn w:val="Normal"/>
    <w:link w:val="Heading2Char"/>
    <w:uiPriority w:val="9"/>
    <w:qFormat/>
    <w:rsid w:val="00B13BCB"/>
    <w:pPr>
      <w:spacing w:before="100" w:beforeAutospacing="1" w:after="100" w:afterAutospacing="1" w:line="240" w:lineRule="auto"/>
      <w:outlineLvl w:val="1"/>
    </w:pPr>
    <w:rPr>
      <w:rFonts w:ascii="Times New Roman" w:eastAsia="Times New Roman" w:hAnsi="Times New Roman" w:cs="Times New Roman"/>
      <w:b/>
      <w:bCs/>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99"/>
    <w:qFormat/>
    <w:rsid w:val="004E5BF8"/>
    <w:pPr>
      <w:spacing w:after="240" w:line="276" w:lineRule="auto"/>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4E5BF8"/>
    <w:rPr>
      <w:rFonts w:eastAsiaTheme="minorEastAsia"/>
      <w:caps/>
      <w:color w:val="404040" w:themeColor="text1" w:themeTint="BF"/>
      <w:spacing w:val="20"/>
      <w:sz w:val="28"/>
      <w:szCs w:val="28"/>
      <w:lang w:eastAsia="lt-LT"/>
    </w:rPr>
  </w:style>
  <w:style w:type="paragraph" w:styleId="ListParagraph">
    <w:name w:val="List Paragraph"/>
    <w:aliases w:val="Bullet EY,List Paragraph2,List Paragraph Red,Numbering,ERP-List Paragraph,List Paragraph11,Sąrašo pastraipa.Bullet,Bullet,Table of contents numbered,Lentele,List Paragraph22,List Paragraph21,lp1,Bullet 1,punktai,Body 1,Buletai,Paragraph"/>
    <w:basedOn w:val="Normal"/>
    <w:link w:val="ListParagraphChar"/>
    <w:uiPriority w:val="1"/>
    <w:qFormat/>
    <w:rsid w:val="004E5BF8"/>
    <w:pPr>
      <w:ind w:left="720"/>
      <w:contextualSpacing/>
    </w:pPr>
  </w:style>
  <w:style w:type="table" w:styleId="TableGrid">
    <w:name w:val="Table Grid"/>
    <w:basedOn w:val="TableNormal"/>
    <w:uiPriority w:val="39"/>
    <w:rsid w:val="004E5BF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662F40"/>
    <w:rPr>
      <w:sz w:val="16"/>
      <w:szCs w:val="16"/>
    </w:rPr>
  </w:style>
  <w:style w:type="paragraph" w:styleId="CommentText">
    <w:name w:val="annotation text"/>
    <w:aliases w:val="Char3,Diagrama Diagrama Diagrama"/>
    <w:basedOn w:val="Normal"/>
    <w:link w:val="CommentTextChar"/>
    <w:unhideWhenUsed/>
    <w:rsid w:val="00662F40"/>
    <w:pPr>
      <w:spacing w:line="240" w:lineRule="auto"/>
    </w:pPr>
    <w:rPr>
      <w:sz w:val="20"/>
      <w:szCs w:val="20"/>
    </w:rPr>
  </w:style>
  <w:style w:type="character" w:customStyle="1" w:styleId="KomentarotekstasDiagrama">
    <w:name w:val="Komentaro tekstas Diagrama"/>
    <w:basedOn w:val="DefaultParagraphFont"/>
    <w:uiPriority w:val="99"/>
    <w:semiHidden/>
    <w:rsid w:val="00662F40"/>
    <w:rPr>
      <w:sz w:val="20"/>
      <w:szCs w:val="20"/>
    </w:rPr>
  </w:style>
  <w:style w:type="character" w:customStyle="1" w:styleId="CommentTextChar">
    <w:name w:val="Comment Text Char"/>
    <w:aliases w:val="Char3 Char,Diagrama Diagrama Diagrama Char"/>
    <w:basedOn w:val="DefaultParagraphFont"/>
    <w:link w:val="CommentText"/>
    <w:uiPriority w:val="99"/>
    <w:rsid w:val="00662F40"/>
    <w:rPr>
      <w:sz w:val="20"/>
      <w:szCs w:val="20"/>
    </w:rPr>
  </w:style>
  <w:style w:type="paragraph" w:styleId="CommentSubject">
    <w:name w:val="annotation subject"/>
    <w:basedOn w:val="CommentText"/>
    <w:next w:val="CommentText"/>
    <w:link w:val="CommentSubjectChar"/>
    <w:uiPriority w:val="99"/>
    <w:semiHidden/>
    <w:unhideWhenUsed/>
    <w:rsid w:val="000247B1"/>
    <w:rPr>
      <w:b/>
      <w:bCs/>
    </w:rPr>
  </w:style>
  <w:style w:type="character" w:customStyle="1" w:styleId="CommentSubjectChar">
    <w:name w:val="Comment Subject Char"/>
    <w:basedOn w:val="CommentTextChar"/>
    <w:link w:val="CommentSubject"/>
    <w:uiPriority w:val="99"/>
    <w:semiHidden/>
    <w:rsid w:val="000247B1"/>
    <w:rPr>
      <w:b/>
      <w:bCs/>
      <w:sz w:val="20"/>
      <w:szCs w:val="20"/>
    </w:rPr>
  </w:style>
  <w:style w:type="paragraph" w:styleId="BalloonText">
    <w:name w:val="Balloon Text"/>
    <w:basedOn w:val="Normal"/>
    <w:link w:val="BalloonTextChar"/>
    <w:uiPriority w:val="99"/>
    <w:semiHidden/>
    <w:unhideWhenUsed/>
    <w:rsid w:val="00C45E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5E04"/>
    <w:rPr>
      <w:rFonts w:ascii="Segoe UI" w:hAnsi="Segoe UI" w:cs="Segoe UI"/>
      <w:sz w:val="18"/>
      <w:szCs w:val="18"/>
    </w:rPr>
  </w:style>
  <w:style w:type="character" w:customStyle="1" w:styleId="Heading2Char">
    <w:name w:val="Heading 2 Char"/>
    <w:basedOn w:val="DefaultParagraphFont"/>
    <w:link w:val="Heading2"/>
    <w:uiPriority w:val="9"/>
    <w:rsid w:val="00B13BCB"/>
    <w:rPr>
      <w:rFonts w:ascii="Times New Roman" w:eastAsia="Times New Roman" w:hAnsi="Times New Roman" w:cs="Times New Roman"/>
      <w:b/>
      <w:bCs/>
      <w:sz w:val="36"/>
      <w:szCs w:val="36"/>
      <w:lang w:eastAsia="lt-LT"/>
    </w:rPr>
  </w:style>
  <w:style w:type="paragraph" w:styleId="Header">
    <w:name w:val="header"/>
    <w:basedOn w:val="Normal"/>
    <w:link w:val="HeaderChar"/>
    <w:uiPriority w:val="99"/>
    <w:unhideWhenUsed/>
    <w:rsid w:val="00322262"/>
    <w:pPr>
      <w:tabs>
        <w:tab w:val="center" w:pos="4819"/>
        <w:tab w:val="right" w:pos="9638"/>
      </w:tabs>
      <w:spacing w:after="0" w:line="240" w:lineRule="auto"/>
    </w:pPr>
  </w:style>
  <w:style w:type="character" w:customStyle="1" w:styleId="HeaderChar">
    <w:name w:val="Header Char"/>
    <w:basedOn w:val="DefaultParagraphFont"/>
    <w:link w:val="Header"/>
    <w:uiPriority w:val="99"/>
    <w:rsid w:val="00322262"/>
  </w:style>
  <w:style w:type="paragraph" w:styleId="Footer">
    <w:name w:val="footer"/>
    <w:basedOn w:val="Normal"/>
    <w:link w:val="FooterChar"/>
    <w:uiPriority w:val="99"/>
    <w:unhideWhenUsed/>
    <w:rsid w:val="00322262"/>
    <w:pPr>
      <w:tabs>
        <w:tab w:val="center" w:pos="4819"/>
        <w:tab w:val="right" w:pos="9638"/>
      </w:tabs>
      <w:spacing w:after="0" w:line="240" w:lineRule="auto"/>
    </w:pPr>
  </w:style>
  <w:style w:type="character" w:customStyle="1" w:styleId="FooterChar">
    <w:name w:val="Footer Char"/>
    <w:basedOn w:val="DefaultParagraphFont"/>
    <w:link w:val="Footer"/>
    <w:uiPriority w:val="99"/>
    <w:rsid w:val="00322262"/>
  </w:style>
  <w:style w:type="paragraph" w:customStyle="1" w:styleId="pf0">
    <w:name w:val="pf0"/>
    <w:basedOn w:val="Normal"/>
    <w:rsid w:val="00E5175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51753"/>
    <w:rPr>
      <w:rFonts w:ascii="Segoe UI" w:hAnsi="Segoe UI" w:cs="Segoe UI" w:hint="default"/>
      <w:sz w:val="18"/>
      <w:szCs w:val="18"/>
    </w:rPr>
  </w:style>
  <w:style w:type="character" w:customStyle="1" w:styleId="KomentarotekstasDiagrama2">
    <w:name w:val="Komentaro tekstas Diagrama2"/>
    <w:aliases w:val="Char3 Diagrama1,Diagrama Diagrama Diagrama Diagrama1"/>
    <w:basedOn w:val="DefaultParagraphFont"/>
    <w:rsid w:val="001C6715"/>
    <w:rPr>
      <w:rFonts w:ascii="Segoe UI" w:eastAsia="Helvetica Neue Medium" w:hAnsi="Segoe UI" w:cs="Segoe UI"/>
      <w:sz w:val="20"/>
      <w:szCs w:val="20"/>
      <w:lang w:val="en-US" w:eastAsia="zh-CN"/>
    </w:rPr>
  </w:style>
  <w:style w:type="paragraph" w:styleId="Revision">
    <w:name w:val="Revision"/>
    <w:hidden/>
    <w:uiPriority w:val="99"/>
    <w:semiHidden/>
    <w:rsid w:val="00667B6E"/>
    <w:pPr>
      <w:spacing w:after="0" w:line="240" w:lineRule="auto"/>
    </w:pPr>
  </w:style>
  <w:style w:type="character" w:customStyle="1" w:styleId="ListParagraphChar">
    <w:name w:val="List Paragraph Char"/>
    <w:aliases w:val="Bullet EY Char,List Paragraph2 Char,List Paragraph Red Char,Numbering Char,ERP-List Paragraph Char,List Paragraph11 Char,Sąrašo pastraipa.Bullet Char,Bullet Char,Table of contents numbered Char,Lentele Char,List Paragraph22 Char"/>
    <w:basedOn w:val="DefaultParagraphFont"/>
    <w:link w:val="ListParagraph"/>
    <w:uiPriority w:val="1"/>
    <w:rsid w:val="00184A7E"/>
  </w:style>
  <w:style w:type="paragraph" w:customStyle="1" w:styleId="TableParagraph">
    <w:name w:val="Table Paragraph"/>
    <w:basedOn w:val="Normal"/>
    <w:uiPriority w:val="1"/>
    <w:qFormat/>
    <w:rsid w:val="00184A7E"/>
    <w:pPr>
      <w:widowControl w:val="0"/>
      <w:spacing w:after="0" w:line="240" w:lineRule="auto"/>
      <w:jc w:val="center"/>
    </w:pPr>
    <w:rPr>
      <w:rFonts w:ascii="Times New Roman" w:eastAsia="Times New Roman" w:hAnsi="Times New Roman" w:cs="Times New Roman"/>
      <w:kern w:val="2"/>
      <w14:ligatures w14:val="standardContextual"/>
    </w:rPr>
  </w:style>
  <w:style w:type="table" w:customStyle="1" w:styleId="TableNormal1">
    <w:name w:val="Table Normal1"/>
    <w:uiPriority w:val="2"/>
    <w:semiHidden/>
    <w:unhideWhenUsed/>
    <w:qFormat/>
    <w:rsid w:val="00184A7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5F45D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45DC"/>
    <w:rPr>
      <w:sz w:val="20"/>
      <w:szCs w:val="20"/>
    </w:rPr>
  </w:style>
  <w:style w:type="character" w:styleId="FootnoteReference">
    <w:name w:val="footnote reference"/>
    <w:basedOn w:val="DefaultParagraphFont"/>
    <w:uiPriority w:val="99"/>
    <w:semiHidden/>
    <w:unhideWhenUsed/>
    <w:rsid w:val="005F45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232806">
      <w:bodyDiv w:val="1"/>
      <w:marLeft w:val="0"/>
      <w:marRight w:val="0"/>
      <w:marTop w:val="0"/>
      <w:marBottom w:val="0"/>
      <w:divBdr>
        <w:top w:val="none" w:sz="0" w:space="0" w:color="auto"/>
        <w:left w:val="none" w:sz="0" w:space="0" w:color="auto"/>
        <w:bottom w:val="none" w:sz="0" w:space="0" w:color="auto"/>
        <w:right w:val="none" w:sz="0" w:space="0" w:color="auto"/>
      </w:divBdr>
      <w:divsChild>
        <w:div w:id="969091242">
          <w:marLeft w:val="0"/>
          <w:marRight w:val="0"/>
          <w:marTop w:val="0"/>
          <w:marBottom w:val="0"/>
          <w:divBdr>
            <w:top w:val="none" w:sz="0" w:space="0" w:color="auto"/>
            <w:left w:val="none" w:sz="0" w:space="0" w:color="auto"/>
            <w:bottom w:val="none" w:sz="0" w:space="0" w:color="auto"/>
            <w:right w:val="none" w:sz="0" w:space="0" w:color="auto"/>
          </w:divBdr>
          <w:divsChild>
            <w:div w:id="676277209">
              <w:marLeft w:val="0"/>
              <w:marRight w:val="0"/>
              <w:marTop w:val="0"/>
              <w:marBottom w:val="0"/>
              <w:divBdr>
                <w:top w:val="none" w:sz="0" w:space="0" w:color="auto"/>
                <w:left w:val="none" w:sz="0" w:space="0" w:color="auto"/>
                <w:bottom w:val="none" w:sz="0" w:space="0" w:color="auto"/>
                <w:right w:val="none" w:sz="0" w:space="0" w:color="auto"/>
              </w:divBdr>
            </w:div>
          </w:divsChild>
        </w:div>
        <w:div w:id="459617595">
          <w:marLeft w:val="0"/>
          <w:marRight w:val="0"/>
          <w:marTop w:val="0"/>
          <w:marBottom w:val="0"/>
          <w:divBdr>
            <w:top w:val="none" w:sz="0" w:space="0" w:color="auto"/>
            <w:left w:val="none" w:sz="0" w:space="0" w:color="auto"/>
            <w:bottom w:val="none" w:sz="0" w:space="0" w:color="auto"/>
            <w:right w:val="none" w:sz="0" w:space="0" w:color="auto"/>
          </w:divBdr>
        </w:div>
        <w:div w:id="1089934852">
          <w:marLeft w:val="0"/>
          <w:marRight w:val="0"/>
          <w:marTop w:val="0"/>
          <w:marBottom w:val="0"/>
          <w:divBdr>
            <w:top w:val="none" w:sz="0" w:space="0" w:color="auto"/>
            <w:left w:val="none" w:sz="0" w:space="0" w:color="auto"/>
            <w:bottom w:val="none" w:sz="0" w:space="0" w:color="auto"/>
            <w:right w:val="none" w:sz="0" w:space="0" w:color="auto"/>
          </w:divBdr>
        </w:div>
        <w:div w:id="344092155">
          <w:marLeft w:val="0"/>
          <w:marRight w:val="0"/>
          <w:marTop w:val="0"/>
          <w:marBottom w:val="0"/>
          <w:divBdr>
            <w:top w:val="none" w:sz="0" w:space="0" w:color="auto"/>
            <w:left w:val="none" w:sz="0" w:space="0" w:color="auto"/>
            <w:bottom w:val="none" w:sz="0" w:space="0" w:color="auto"/>
            <w:right w:val="none" w:sz="0" w:space="0" w:color="auto"/>
          </w:divBdr>
        </w:div>
        <w:div w:id="1294941154">
          <w:marLeft w:val="0"/>
          <w:marRight w:val="0"/>
          <w:marTop w:val="0"/>
          <w:marBottom w:val="0"/>
          <w:divBdr>
            <w:top w:val="none" w:sz="0" w:space="0" w:color="auto"/>
            <w:left w:val="none" w:sz="0" w:space="0" w:color="auto"/>
            <w:bottom w:val="none" w:sz="0" w:space="0" w:color="auto"/>
            <w:right w:val="none" w:sz="0" w:space="0" w:color="auto"/>
          </w:divBdr>
        </w:div>
        <w:div w:id="1860923383">
          <w:marLeft w:val="0"/>
          <w:marRight w:val="0"/>
          <w:marTop w:val="0"/>
          <w:marBottom w:val="0"/>
          <w:divBdr>
            <w:top w:val="none" w:sz="0" w:space="0" w:color="auto"/>
            <w:left w:val="none" w:sz="0" w:space="0" w:color="auto"/>
            <w:bottom w:val="none" w:sz="0" w:space="0" w:color="auto"/>
            <w:right w:val="none" w:sz="0" w:space="0" w:color="auto"/>
          </w:divBdr>
        </w:div>
        <w:div w:id="105662236">
          <w:marLeft w:val="0"/>
          <w:marRight w:val="0"/>
          <w:marTop w:val="0"/>
          <w:marBottom w:val="0"/>
          <w:divBdr>
            <w:top w:val="none" w:sz="0" w:space="0" w:color="auto"/>
            <w:left w:val="none" w:sz="0" w:space="0" w:color="auto"/>
            <w:bottom w:val="none" w:sz="0" w:space="0" w:color="auto"/>
            <w:right w:val="none" w:sz="0" w:space="0" w:color="auto"/>
          </w:divBdr>
        </w:div>
        <w:div w:id="564532262">
          <w:marLeft w:val="0"/>
          <w:marRight w:val="0"/>
          <w:marTop w:val="0"/>
          <w:marBottom w:val="0"/>
          <w:divBdr>
            <w:top w:val="none" w:sz="0" w:space="0" w:color="auto"/>
            <w:left w:val="none" w:sz="0" w:space="0" w:color="auto"/>
            <w:bottom w:val="none" w:sz="0" w:space="0" w:color="auto"/>
            <w:right w:val="none" w:sz="0" w:space="0" w:color="auto"/>
          </w:divBdr>
        </w:div>
        <w:div w:id="2051027278">
          <w:marLeft w:val="0"/>
          <w:marRight w:val="0"/>
          <w:marTop w:val="0"/>
          <w:marBottom w:val="0"/>
          <w:divBdr>
            <w:top w:val="none" w:sz="0" w:space="0" w:color="auto"/>
            <w:left w:val="none" w:sz="0" w:space="0" w:color="auto"/>
            <w:bottom w:val="none" w:sz="0" w:space="0" w:color="auto"/>
            <w:right w:val="none" w:sz="0" w:space="0" w:color="auto"/>
          </w:divBdr>
        </w:div>
      </w:divsChild>
    </w:div>
    <w:div w:id="195967682">
      <w:bodyDiv w:val="1"/>
      <w:marLeft w:val="0"/>
      <w:marRight w:val="0"/>
      <w:marTop w:val="0"/>
      <w:marBottom w:val="0"/>
      <w:divBdr>
        <w:top w:val="none" w:sz="0" w:space="0" w:color="auto"/>
        <w:left w:val="none" w:sz="0" w:space="0" w:color="auto"/>
        <w:bottom w:val="none" w:sz="0" w:space="0" w:color="auto"/>
        <w:right w:val="none" w:sz="0" w:space="0" w:color="auto"/>
      </w:divBdr>
    </w:div>
    <w:div w:id="273250037">
      <w:bodyDiv w:val="1"/>
      <w:marLeft w:val="0"/>
      <w:marRight w:val="0"/>
      <w:marTop w:val="0"/>
      <w:marBottom w:val="0"/>
      <w:divBdr>
        <w:top w:val="none" w:sz="0" w:space="0" w:color="auto"/>
        <w:left w:val="none" w:sz="0" w:space="0" w:color="auto"/>
        <w:bottom w:val="none" w:sz="0" w:space="0" w:color="auto"/>
        <w:right w:val="none" w:sz="0" w:space="0" w:color="auto"/>
      </w:divBdr>
    </w:div>
    <w:div w:id="384304157">
      <w:bodyDiv w:val="1"/>
      <w:marLeft w:val="0"/>
      <w:marRight w:val="0"/>
      <w:marTop w:val="0"/>
      <w:marBottom w:val="0"/>
      <w:divBdr>
        <w:top w:val="none" w:sz="0" w:space="0" w:color="auto"/>
        <w:left w:val="none" w:sz="0" w:space="0" w:color="auto"/>
        <w:bottom w:val="none" w:sz="0" w:space="0" w:color="auto"/>
        <w:right w:val="none" w:sz="0" w:space="0" w:color="auto"/>
      </w:divBdr>
    </w:div>
    <w:div w:id="410470212">
      <w:bodyDiv w:val="1"/>
      <w:marLeft w:val="0"/>
      <w:marRight w:val="0"/>
      <w:marTop w:val="0"/>
      <w:marBottom w:val="0"/>
      <w:divBdr>
        <w:top w:val="none" w:sz="0" w:space="0" w:color="auto"/>
        <w:left w:val="none" w:sz="0" w:space="0" w:color="auto"/>
        <w:bottom w:val="none" w:sz="0" w:space="0" w:color="auto"/>
        <w:right w:val="none" w:sz="0" w:space="0" w:color="auto"/>
      </w:divBdr>
      <w:divsChild>
        <w:div w:id="210919648">
          <w:marLeft w:val="0"/>
          <w:marRight w:val="0"/>
          <w:marTop w:val="0"/>
          <w:marBottom w:val="0"/>
          <w:divBdr>
            <w:top w:val="none" w:sz="0" w:space="0" w:color="auto"/>
            <w:left w:val="none" w:sz="0" w:space="0" w:color="auto"/>
            <w:bottom w:val="none" w:sz="0" w:space="0" w:color="auto"/>
            <w:right w:val="none" w:sz="0" w:space="0" w:color="auto"/>
          </w:divBdr>
          <w:divsChild>
            <w:div w:id="76854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074648">
      <w:bodyDiv w:val="1"/>
      <w:marLeft w:val="0"/>
      <w:marRight w:val="0"/>
      <w:marTop w:val="0"/>
      <w:marBottom w:val="0"/>
      <w:divBdr>
        <w:top w:val="none" w:sz="0" w:space="0" w:color="auto"/>
        <w:left w:val="none" w:sz="0" w:space="0" w:color="auto"/>
        <w:bottom w:val="none" w:sz="0" w:space="0" w:color="auto"/>
        <w:right w:val="none" w:sz="0" w:space="0" w:color="auto"/>
      </w:divBdr>
    </w:div>
    <w:div w:id="771319212">
      <w:bodyDiv w:val="1"/>
      <w:marLeft w:val="0"/>
      <w:marRight w:val="0"/>
      <w:marTop w:val="0"/>
      <w:marBottom w:val="0"/>
      <w:divBdr>
        <w:top w:val="none" w:sz="0" w:space="0" w:color="auto"/>
        <w:left w:val="none" w:sz="0" w:space="0" w:color="auto"/>
        <w:bottom w:val="none" w:sz="0" w:space="0" w:color="auto"/>
        <w:right w:val="none" w:sz="0" w:space="0" w:color="auto"/>
      </w:divBdr>
    </w:div>
    <w:div w:id="787235202">
      <w:bodyDiv w:val="1"/>
      <w:marLeft w:val="0"/>
      <w:marRight w:val="0"/>
      <w:marTop w:val="0"/>
      <w:marBottom w:val="0"/>
      <w:divBdr>
        <w:top w:val="none" w:sz="0" w:space="0" w:color="auto"/>
        <w:left w:val="none" w:sz="0" w:space="0" w:color="auto"/>
        <w:bottom w:val="none" w:sz="0" w:space="0" w:color="auto"/>
        <w:right w:val="none" w:sz="0" w:space="0" w:color="auto"/>
      </w:divBdr>
      <w:divsChild>
        <w:div w:id="93478019">
          <w:marLeft w:val="0"/>
          <w:marRight w:val="0"/>
          <w:marTop w:val="0"/>
          <w:marBottom w:val="0"/>
          <w:divBdr>
            <w:top w:val="none" w:sz="0" w:space="0" w:color="auto"/>
            <w:left w:val="none" w:sz="0" w:space="0" w:color="auto"/>
            <w:bottom w:val="none" w:sz="0" w:space="0" w:color="auto"/>
            <w:right w:val="none" w:sz="0" w:space="0" w:color="auto"/>
          </w:divBdr>
          <w:divsChild>
            <w:div w:id="1288731920">
              <w:marLeft w:val="0"/>
              <w:marRight w:val="0"/>
              <w:marTop w:val="0"/>
              <w:marBottom w:val="0"/>
              <w:divBdr>
                <w:top w:val="none" w:sz="0" w:space="0" w:color="auto"/>
                <w:left w:val="none" w:sz="0" w:space="0" w:color="auto"/>
                <w:bottom w:val="none" w:sz="0" w:space="0" w:color="auto"/>
                <w:right w:val="none" w:sz="0" w:space="0" w:color="auto"/>
              </w:divBdr>
            </w:div>
          </w:divsChild>
        </w:div>
        <w:div w:id="559026268">
          <w:marLeft w:val="0"/>
          <w:marRight w:val="0"/>
          <w:marTop w:val="0"/>
          <w:marBottom w:val="0"/>
          <w:divBdr>
            <w:top w:val="none" w:sz="0" w:space="0" w:color="auto"/>
            <w:left w:val="none" w:sz="0" w:space="0" w:color="auto"/>
            <w:bottom w:val="none" w:sz="0" w:space="0" w:color="auto"/>
            <w:right w:val="none" w:sz="0" w:space="0" w:color="auto"/>
          </w:divBdr>
        </w:div>
        <w:div w:id="339891117">
          <w:marLeft w:val="0"/>
          <w:marRight w:val="0"/>
          <w:marTop w:val="0"/>
          <w:marBottom w:val="0"/>
          <w:divBdr>
            <w:top w:val="none" w:sz="0" w:space="0" w:color="auto"/>
            <w:left w:val="none" w:sz="0" w:space="0" w:color="auto"/>
            <w:bottom w:val="none" w:sz="0" w:space="0" w:color="auto"/>
            <w:right w:val="none" w:sz="0" w:space="0" w:color="auto"/>
          </w:divBdr>
        </w:div>
        <w:div w:id="801112698">
          <w:marLeft w:val="0"/>
          <w:marRight w:val="0"/>
          <w:marTop w:val="0"/>
          <w:marBottom w:val="0"/>
          <w:divBdr>
            <w:top w:val="none" w:sz="0" w:space="0" w:color="auto"/>
            <w:left w:val="none" w:sz="0" w:space="0" w:color="auto"/>
            <w:bottom w:val="none" w:sz="0" w:space="0" w:color="auto"/>
            <w:right w:val="none" w:sz="0" w:space="0" w:color="auto"/>
          </w:divBdr>
        </w:div>
        <w:div w:id="49118990">
          <w:marLeft w:val="0"/>
          <w:marRight w:val="0"/>
          <w:marTop w:val="0"/>
          <w:marBottom w:val="0"/>
          <w:divBdr>
            <w:top w:val="none" w:sz="0" w:space="0" w:color="auto"/>
            <w:left w:val="none" w:sz="0" w:space="0" w:color="auto"/>
            <w:bottom w:val="none" w:sz="0" w:space="0" w:color="auto"/>
            <w:right w:val="none" w:sz="0" w:space="0" w:color="auto"/>
          </w:divBdr>
        </w:div>
        <w:div w:id="1636065366">
          <w:marLeft w:val="0"/>
          <w:marRight w:val="0"/>
          <w:marTop w:val="0"/>
          <w:marBottom w:val="0"/>
          <w:divBdr>
            <w:top w:val="none" w:sz="0" w:space="0" w:color="auto"/>
            <w:left w:val="none" w:sz="0" w:space="0" w:color="auto"/>
            <w:bottom w:val="none" w:sz="0" w:space="0" w:color="auto"/>
            <w:right w:val="none" w:sz="0" w:space="0" w:color="auto"/>
          </w:divBdr>
        </w:div>
        <w:div w:id="1787506852">
          <w:marLeft w:val="0"/>
          <w:marRight w:val="0"/>
          <w:marTop w:val="0"/>
          <w:marBottom w:val="0"/>
          <w:divBdr>
            <w:top w:val="none" w:sz="0" w:space="0" w:color="auto"/>
            <w:left w:val="none" w:sz="0" w:space="0" w:color="auto"/>
            <w:bottom w:val="none" w:sz="0" w:space="0" w:color="auto"/>
            <w:right w:val="none" w:sz="0" w:space="0" w:color="auto"/>
          </w:divBdr>
        </w:div>
        <w:div w:id="306592543">
          <w:marLeft w:val="0"/>
          <w:marRight w:val="0"/>
          <w:marTop w:val="0"/>
          <w:marBottom w:val="0"/>
          <w:divBdr>
            <w:top w:val="none" w:sz="0" w:space="0" w:color="auto"/>
            <w:left w:val="none" w:sz="0" w:space="0" w:color="auto"/>
            <w:bottom w:val="none" w:sz="0" w:space="0" w:color="auto"/>
            <w:right w:val="none" w:sz="0" w:space="0" w:color="auto"/>
          </w:divBdr>
        </w:div>
        <w:div w:id="923999338">
          <w:marLeft w:val="0"/>
          <w:marRight w:val="0"/>
          <w:marTop w:val="0"/>
          <w:marBottom w:val="0"/>
          <w:divBdr>
            <w:top w:val="none" w:sz="0" w:space="0" w:color="auto"/>
            <w:left w:val="none" w:sz="0" w:space="0" w:color="auto"/>
            <w:bottom w:val="none" w:sz="0" w:space="0" w:color="auto"/>
            <w:right w:val="none" w:sz="0" w:space="0" w:color="auto"/>
          </w:divBdr>
        </w:div>
      </w:divsChild>
    </w:div>
    <w:div w:id="897016004">
      <w:bodyDiv w:val="1"/>
      <w:marLeft w:val="0"/>
      <w:marRight w:val="0"/>
      <w:marTop w:val="0"/>
      <w:marBottom w:val="0"/>
      <w:divBdr>
        <w:top w:val="none" w:sz="0" w:space="0" w:color="auto"/>
        <w:left w:val="none" w:sz="0" w:space="0" w:color="auto"/>
        <w:bottom w:val="none" w:sz="0" w:space="0" w:color="auto"/>
        <w:right w:val="none" w:sz="0" w:space="0" w:color="auto"/>
      </w:divBdr>
    </w:div>
    <w:div w:id="942112266">
      <w:bodyDiv w:val="1"/>
      <w:marLeft w:val="0"/>
      <w:marRight w:val="0"/>
      <w:marTop w:val="0"/>
      <w:marBottom w:val="0"/>
      <w:divBdr>
        <w:top w:val="none" w:sz="0" w:space="0" w:color="auto"/>
        <w:left w:val="none" w:sz="0" w:space="0" w:color="auto"/>
        <w:bottom w:val="none" w:sz="0" w:space="0" w:color="auto"/>
        <w:right w:val="none" w:sz="0" w:space="0" w:color="auto"/>
      </w:divBdr>
    </w:div>
    <w:div w:id="1004749565">
      <w:bodyDiv w:val="1"/>
      <w:marLeft w:val="0"/>
      <w:marRight w:val="0"/>
      <w:marTop w:val="0"/>
      <w:marBottom w:val="0"/>
      <w:divBdr>
        <w:top w:val="none" w:sz="0" w:space="0" w:color="auto"/>
        <w:left w:val="none" w:sz="0" w:space="0" w:color="auto"/>
        <w:bottom w:val="none" w:sz="0" w:space="0" w:color="auto"/>
        <w:right w:val="none" w:sz="0" w:space="0" w:color="auto"/>
      </w:divBdr>
    </w:div>
    <w:div w:id="1177694332">
      <w:bodyDiv w:val="1"/>
      <w:marLeft w:val="0"/>
      <w:marRight w:val="0"/>
      <w:marTop w:val="0"/>
      <w:marBottom w:val="0"/>
      <w:divBdr>
        <w:top w:val="none" w:sz="0" w:space="0" w:color="auto"/>
        <w:left w:val="none" w:sz="0" w:space="0" w:color="auto"/>
        <w:bottom w:val="none" w:sz="0" w:space="0" w:color="auto"/>
        <w:right w:val="none" w:sz="0" w:space="0" w:color="auto"/>
      </w:divBdr>
    </w:div>
    <w:div w:id="1366561115">
      <w:bodyDiv w:val="1"/>
      <w:marLeft w:val="0"/>
      <w:marRight w:val="0"/>
      <w:marTop w:val="0"/>
      <w:marBottom w:val="0"/>
      <w:divBdr>
        <w:top w:val="none" w:sz="0" w:space="0" w:color="auto"/>
        <w:left w:val="none" w:sz="0" w:space="0" w:color="auto"/>
        <w:bottom w:val="none" w:sz="0" w:space="0" w:color="auto"/>
        <w:right w:val="none" w:sz="0" w:space="0" w:color="auto"/>
      </w:divBdr>
    </w:div>
    <w:div w:id="1540773735">
      <w:bodyDiv w:val="1"/>
      <w:marLeft w:val="0"/>
      <w:marRight w:val="0"/>
      <w:marTop w:val="0"/>
      <w:marBottom w:val="0"/>
      <w:divBdr>
        <w:top w:val="none" w:sz="0" w:space="0" w:color="auto"/>
        <w:left w:val="none" w:sz="0" w:space="0" w:color="auto"/>
        <w:bottom w:val="none" w:sz="0" w:space="0" w:color="auto"/>
        <w:right w:val="none" w:sz="0" w:space="0" w:color="auto"/>
      </w:divBdr>
    </w:div>
    <w:div w:id="1656912259">
      <w:bodyDiv w:val="1"/>
      <w:marLeft w:val="0"/>
      <w:marRight w:val="0"/>
      <w:marTop w:val="0"/>
      <w:marBottom w:val="0"/>
      <w:divBdr>
        <w:top w:val="none" w:sz="0" w:space="0" w:color="auto"/>
        <w:left w:val="none" w:sz="0" w:space="0" w:color="auto"/>
        <w:bottom w:val="none" w:sz="0" w:space="0" w:color="auto"/>
        <w:right w:val="none" w:sz="0" w:space="0" w:color="auto"/>
      </w:divBdr>
    </w:div>
    <w:div w:id="2066446551">
      <w:bodyDiv w:val="1"/>
      <w:marLeft w:val="0"/>
      <w:marRight w:val="0"/>
      <w:marTop w:val="0"/>
      <w:marBottom w:val="0"/>
      <w:divBdr>
        <w:top w:val="none" w:sz="0" w:space="0" w:color="auto"/>
        <w:left w:val="none" w:sz="0" w:space="0" w:color="auto"/>
        <w:bottom w:val="none" w:sz="0" w:space="0" w:color="auto"/>
        <w:right w:val="none" w:sz="0" w:space="0" w:color="auto"/>
      </w:divBdr>
    </w:div>
    <w:div w:id="2130973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9DF457DA821E4FB996BC9A3B6AD558" ma:contentTypeVersion="8" ma:contentTypeDescription="Kurkite naują dokumentą." ma:contentTypeScope="" ma:versionID="f2688e6f541069364bae699bbf9573f9">
  <xsd:schema xmlns:xsd="http://www.w3.org/2001/XMLSchema" xmlns:xs="http://www.w3.org/2001/XMLSchema" xmlns:p="http://schemas.microsoft.com/office/2006/metadata/properties" xmlns:ns2="4a5f542c-c421-489f-9040-5983d90c0b11" xmlns:ns3="532003e3-1893-4921-a476-8502b3ce59c1" targetNamespace="http://schemas.microsoft.com/office/2006/metadata/properties" ma:root="true" ma:fieldsID="85e3ce1f4997b99dc91e5b555ee86c43" ns2:_="" ns3:_="">
    <xsd:import namespace="4a5f542c-c421-489f-9040-5983d90c0b11"/>
    <xsd:import namespace="532003e3-1893-4921-a476-8502b3ce59c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5f542c-c421-489f-9040-5983d90c0b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2003e3-1893-4921-a476-8502b3ce59c1"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32003e3-1893-4921-a476-8502b3ce59c1">
      <UserInfo>
        <DisplayName>Eugenijus Kaziliūnas</DisplayName>
        <AccountId>45</AccountId>
        <AccountType/>
      </UserInfo>
      <UserInfo>
        <DisplayName>Eivilė Darbutaitė</DisplayName>
        <AccountId>22</AccountId>
        <AccountType/>
      </UserInfo>
      <UserInfo>
        <DisplayName>Džiuljeta Malinauskaitė</DisplayName>
        <AccountId>13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F77C8F-60B4-4E7B-ACDC-DC293B6B8A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5f542c-c421-489f-9040-5983d90c0b11"/>
    <ds:schemaRef ds:uri="532003e3-1893-4921-a476-8502b3ce59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49F1BF-0F69-40F9-9756-A0ADC9B41DDF}">
  <ds:schemaRefs>
    <ds:schemaRef ds:uri="http://schemas.microsoft.com/office/2006/metadata/properties"/>
    <ds:schemaRef ds:uri="http://schemas.microsoft.com/office/infopath/2007/PartnerControls"/>
    <ds:schemaRef ds:uri="532003e3-1893-4921-a476-8502b3ce59c1"/>
  </ds:schemaRefs>
</ds:datastoreItem>
</file>

<file path=customXml/itemProps3.xml><?xml version="1.0" encoding="utf-8"?>
<ds:datastoreItem xmlns:ds="http://schemas.openxmlformats.org/officeDocument/2006/customXml" ds:itemID="{FAB1AAB5-4D6C-480A-BEE1-873DE9ED7815}">
  <ds:schemaRefs>
    <ds:schemaRef ds:uri="http://schemas.openxmlformats.org/officeDocument/2006/bibliography"/>
  </ds:schemaRefs>
</ds:datastoreItem>
</file>

<file path=customXml/itemProps4.xml><?xml version="1.0" encoding="utf-8"?>
<ds:datastoreItem xmlns:ds="http://schemas.openxmlformats.org/officeDocument/2006/customXml" ds:itemID="{F7961F41-7A3D-4D3E-9F95-B9CE348818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9937</Words>
  <Characters>5665</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2024-01-19T05:34:00Z</dcterms:created>
  <dcterms:modified xsi:type="dcterms:W3CDTF">2025-02-20T12:31:00Z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0x010100F69DF457DA821E4FB996BC9A3B6AD558</vt:lpwstr>
  </property>
</Properties>
</file>